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9B4C" w14:textId="77777777" w:rsidR="00FC47EC" w:rsidRDefault="00FC47EC" w:rsidP="00FF736B">
      <w:pPr>
        <w:jc w:val="center"/>
      </w:pPr>
    </w:p>
    <w:p w14:paraId="72C12ED2" w14:textId="77777777" w:rsidR="00FC47EC" w:rsidRDefault="00FC47EC" w:rsidP="00FC47EC">
      <w:pPr>
        <w:jc w:val="center"/>
      </w:pPr>
    </w:p>
    <w:p w14:paraId="1EEB4740" w14:textId="77777777" w:rsidR="00FC47EC" w:rsidRDefault="00FC47EC" w:rsidP="00FF736B">
      <w:pPr>
        <w:jc w:val="center"/>
      </w:pPr>
    </w:p>
    <w:p w14:paraId="3554C761" w14:textId="77777777" w:rsidR="00FC47EC" w:rsidRDefault="00FC47EC" w:rsidP="00FF736B">
      <w:pPr>
        <w:jc w:val="center"/>
      </w:pPr>
    </w:p>
    <w:p w14:paraId="73FC4943" w14:textId="77777777" w:rsidR="00FC47EC" w:rsidRDefault="00FC47EC" w:rsidP="00FF736B">
      <w:pPr>
        <w:jc w:val="center"/>
      </w:pPr>
    </w:p>
    <w:p w14:paraId="27839E6B" w14:textId="77777777" w:rsidR="00FC47EC" w:rsidRDefault="00FC47EC" w:rsidP="00FF736B">
      <w:pPr>
        <w:jc w:val="center"/>
      </w:pPr>
    </w:p>
    <w:p w14:paraId="4F1E8318" w14:textId="77777777" w:rsidR="00FC47EC" w:rsidRDefault="00FC47EC" w:rsidP="00FF736B">
      <w:pPr>
        <w:jc w:val="center"/>
      </w:pPr>
    </w:p>
    <w:p w14:paraId="45852FAC" w14:textId="264EC07E" w:rsidR="00FC47EC" w:rsidRDefault="00FC47EC" w:rsidP="00FF736B">
      <w:pPr>
        <w:jc w:val="center"/>
      </w:pPr>
    </w:p>
    <w:p w14:paraId="2BC4E43E" w14:textId="60C00434" w:rsidR="00FC47EC" w:rsidRDefault="00C948AB" w:rsidP="00FF736B">
      <w:pPr>
        <w:jc w:val="center"/>
      </w:pPr>
      <w:r>
        <w:rPr>
          <w:noProof/>
        </w:rPr>
        <w:drawing>
          <wp:inline distT="0" distB="0" distL="0" distR="0" wp14:anchorId="416E3C19" wp14:editId="24CEB226">
            <wp:extent cx="4316562" cy="5056742"/>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16562" cy="5056742"/>
                    </a:xfrm>
                    <a:prstGeom prst="rect">
                      <a:avLst/>
                    </a:prstGeom>
                  </pic:spPr>
                </pic:pic>
              </a:graphicData>
            </a:graphic>
          </wp:inline>
        </w:drawing>
      </w:r>
    </w:p>
    <w:p w14:paraId="100A293D" w14:textId="77777777" w:rsidR="00FC47EC" w:rsidRDefault="00FC47EC" w:rsidP="00FF736B">
      <w:pPr>
        <w:jc w:val="center"/>
      </w:pPr>
    </w:p>
    <w:p w14:paraId="5FC784AD" w14:textId="77777777" w:rsidR="00FC47EC" w:rsidRDefault="00FC47EC" w:rsidP="00FF736B">
      <w:pPr>
        <w:jc w:val="center"/>
      </w:pPr>
    </w:p>
    <w:p w14:paraId="3A8A0C42" w14:textId="77777777" w:rsidR="00FC47EC" w:rsidRDefault="00FC47EC" w:rsidP="00FF736B">
      <w:pPr>
        <w:jc w:val="center"/>
      </w:pPr>
    </w:p>
    <w:p w14:paraId="27CD77D3" w14:textId="77777777" w:rsidR="00FC47EC" w:rsidRDefault="00FC47EC" w:rsidP="00FF736B">
      <w:pPr>
        <w:jc w:val="center"/>
      </w:pPr>
    </w:p>
    <w:p w14:paraId="4A7EE5E6" w14:textId="77777777" w:rsidR="00FC47EC" w:rsidRDefault="00FC47EC" w:rsidP="00FF736B">
      <w:pPr>
        <w:jc w:val="center"/>
      </w:pPr>
    </w:p>
    <w:p w14:paraId="097DE8EF" w14:textId="77777777" w:rsidR="00FC47EC" w:rsidRDefault="00FC47EC" w:rsidP="00FF736B">
      <w:pPr>
        <w:jc w:val="center"/>
      </w:pPr>
    </w:p>
    <w:p w14:paraId="3230E397" w14:textId="77777777" w:rsidR="00FC47EC" w:rsidRDefault="00FC47EC" w:rsidP="00FF736B">
      <w:pPr>
        <w:jc w:val="center"/>
      </w:pPr>
    </w:p>
    <w:p w14:paraId="1908E0DD" w14:textId="77777777" w:rsidR="00FC47EC" w:rsidRDefault="00FC47EC" w:rsidP="00FF736B">
      <w:pPr>
        <w:jc w:val="center"/>
      </w:pPr>
    </w:p>
    <w:p w14:paraId="1ED36481" w14:textId="70B0DDC8" w:rsidR="00FC47EC" w:rsidRDefault="00FC47EC" w:rsidP="00FF736B">
      <w:pPr>
        <w:jc w:val="center"/>
      </w:pPr>
    </w:p>
    <w:p w14:paraId="18DC9A38" w14:textId="77777777" w:rsidR="00FC47EC" w:rsidRDefault="00FC47EC" w:rsidP="00FF736B">
      <w:pPr>
        <w:jc w:val="center"/>
      </w:pPr>
    </w:p>
    <w:p w14:paraId="2FDDE0C1" w14:textId="0479F35A" w:rsidR="00FF736B" w:rsidRDefault="00FF736B" w:rsidP="00FC47EC">
      <w:pPr>
        <w:jc w:val="center"/>
      </w:pPr>
      <w:r>
        <w:lastRenderedPageBreak/>
        <w:t>Diagnostic Medical Sonography</w:t>
      </w:r>
    </w:p>
    <w:p w14:paraId="6E0429D9" w14:textId="77777777" w:rsidR="00FF736B" w:rsidRDefault="00FF736B" w:rsidP="00FF736B">
      <w:pPr>
        <w:jc w:val="center"/>
      </w:pPr>
      <w:r>
        <w:t>Student Handbook</w:t>
      </w:r>
    </w:p>
    <w:p w14:paraId="30C64C97" w14:textId="77777777" w:rsidR="00FF736B" w:rsidRDefault="00FF736B" w:rsidP="00FF736B">
      <w:pPr>
        <w:jc w:val="center"/>
      </w:pPr>
    </w:p>
    <w:p w14:paraId="4274FFEB" w14:textId="77777777" w:rsidR="00FF736B" w:rsidRDefault="00FF736B" w:rsidP="00FF736B">
      <w:pPr>
        <w:jc w:val="center"/>
      </w:pPr>
    </w:p>
    <w:p w14:paraId="1D8AA3A7" w14:textId="77777777" w:rsidR="00FF736B" w:rsidRDefault="00FF736B" w:rsidP="00FF736B">
      <w:pPr>
        <w:jc w:val="center"/>
      </w:pPr>
    </w:p>
    <w:p w14:paraId="6AB509DE" w14:textId="77777777" w:rsidR="00FF736B" w:rsidRDefault="00FF736B" w:rsidP="00FF736B">
      <w:pPr>
        <w:jc w:val="center"/>
      </w:pPr>
    </w:p>
    <w:p w14:paraId="3E487F70" w14:textId="77777777" w:rsidR="00FF736B" w:rsidRDefault="00FF736B" w:rsidP="00FF736B">
      <w:pPr>
        <w:jc w:val="center"/>
      </w:pPr>
    </w:p>
    <w:p w14:paraId="7E4DB3D7" w14:textId="77777777" w:rsidR="00FF736B" w:rsidRDefault="00FF736B" w:rsidP="00FF736B">
      <w:pPr>
        <w:jc w:val="center"/>
      </w:pPr>
    </w:p>
    <w:p w14:paraId="05F93C3D" w14:textId="77777777" w:rsidR="00FF736B" w:rsidRDefault="00FF736B" w:rsidP="00FF736B">
      <w:pPr>
        <w:jc w:val="center"/>
      </w:pPr>
    </w:p>
    <w:p w14:paraId="4588B0D3" w14:textId="77777777" w:rsidR="00FF736B" w:rsidRDefault="00FF736B" w:rsidP="00FF736B">
      <w:pPr>
        <w:jc w:val="center"/>
      </w:pPr>
    </w:p>
    <w:p w14:paraId="27F45F21" w14:textId="77777777" w:rsidR="00FF736B" w:rsidRDefault="00FF736B" w:rsidP="00FF736B">
      <w:pPr>
        <w:jc w:val="center"/>
      </w:pPr>
    </w:p>
    <w:p w14:paraId="64F22B9C" w14:textId="77777777" w:rsidR="00FF736B" w:rsidRDefault="00FF736B" w:rsidP="00FF736B">
      <w:pPr>
        <w:jc w:val="center"/>
      </w:pPr>
    </w:p>
    <w:p w14:paraId="397FE979" w14:textId="77777777" w:rsidR="00FF736B" w:rsidRDefault="00FF736B" w:rsidP="00FF736B">
      <w:pPr>
        <w:jc w:val="center"/>
      </w:pPr>
      <w:r>
        <w:t>Northeast Mississippi Community College</w:t>
      </w:r>
    </w:p>
    <w:p w14:paraId="7B2C8CB6" w14:textId="77777777" w:rsidR="00FF736B" w:rsidRDefault="00FF736B" w:rsidP="00FF736B">
      <w:pPr>
        <w:jc w:val="center"/>
      </w:pPr>
      <w:r>
        <w:t xml:space="preserve">Cunningham Blvd. </w:t>
      </w:r>
    </w:p>
    <w:p w14:paraId="771F2670" w14:textId="77777777" w:rsidR="00FF736B" w:rsidRDefault="00FF736B" w:rsidP="00FF736B">
      <w:pPr>
        <w:jc w:val="center"/>
      </w:pPr>
      <w:r>
        <w:t xml:space="preserve">Booneville, MS 38829 </w:t>
      </w:r>
    </w:p>
    <w:p w14:paraId="01128E81" w14:textId="77777777" w:rsidR="00FF736B" w:rsidRDefault="00FF736B" w:rsidP="00FF736B">
      <w:pPr>
        <w:jc w:val="center"/>
      </w:pPr>
    </w:p>
    <w:p w14:paraId="3FF1890F" w14:textId="77777777" w:rsidR="00FF736B" w:rsidRDefault="00FF736B" w:rsidP="00FF736B">
      <w:pPr>
        <w:jc w:val="center"/>
      </w:pPr>
    </w:p>
    <w:p w14:paraId="3023E602" w14:textId="77777777" w:rsidR="00FF736B" w:rsidRDefault="00FF736B" w:rsidP="00FF736B">
      <w:pPr>
        <w:jc w:val="center"/>
      </w:pPr>
    </w:p>
    <w:p w14:paraId="6C3BACB2" w14:textId="77777777" w:rsidR="00FF736B" w:rsidRDefault="00FF736B" w:rsidP="00FF736B">
      <w:pPr>
        <w:jc w:val="center"/>
      </w:pPr>
    </w:p>
    <w:p w14:paraId="485D1DED" w14:textId="77777777" w:rsidR="00FF736B" w:rsidRDefault="00FF736B" w:rsidP="00FF736B">
      <w:pPr>
        <w:jc w:val="center"/>
      </w:pPr>
    </w:p>
    <w:p w14:paraId="3751F147" w14:textId="77777777" w:rsidR="00FF736B" w:rsidRDefault="00FF736B" w:rsidP="00FF736B">
      <w:pPr>
        <w:jc w:val="center"/>
      </w:pPr>
    </w:p>
    <w:p w14:paraId="5DA20503" w14:textId="77777777" w:rsidR="00FF736B" w:rsidRDefault="00FF736B" w:rsidP="00FF736B">
      <w:pPr>
        <w:jc w:val="center"/>
      </w:pPr>
    </w:p>
    <w:p w14:paraId="2BA72439" w14:textId="77777777" w:rsidR="00FF736B" w:rsidRDefault="00FF736B" w:rsidP="00FF736B">
      <w:pPr>
        <w:pStyle w:val="NormalWeb"/>
        <w:jc w:val="center"/>
      </w:pPr>
      <w:r>
        <w:rPr>
          <w:rFonts w:ascii="Calibri" w:hAnsi="Calibri" w:cs="Calibri"/>
        </w:rPr>
        <w:t>The program faculty reserves the right to make changes in the rules, regulations or curriculum contained in this manual if we feel that it is in the best interest of the program and its students.</w:t>
      </w:r>
    </w:p>
    <w:p w14:paraId="46257A45" w14:textId="453ACF22" w:rsidR="00FF736B" w:rsidRDefault="00FF736B" w:rsidP="00FF736B">
      <w:pPr>
        <w:pStyle w:val="NormalWeb"/>
        <w:contextualSpacing/>
        <w:jc w:val="center"/>
        <w:rPr>
          <w:rFonts w:ascii="Calibri" w:hAnsi="Calibri" w:cs="Calibri"/>
        </w:rPr>
      </w:pPr>
      <w:r>
        <w:rPr>
          <w:rFonts w:ascii="Calibri" w:hAnsi="Calibri" w:cs="Calibri"/>
        </w:rPr>
        <w:t>Mrs. Alison Goodwin, BSHS</w:t>
      </w:r>
      <w:r w:rsidR="00F550CB">
        <w:rPr>
          <w:rFonts w:ascii="Calibri" w:hAnsi="Calibri" w:cs="Calibri"/>
        </w:rPr>
        <w:t>,</w:t>
      </w:r>
      <w:r>
        <w:rPr>
          <w:rFonts w:ascii="Calibri" w:hAnsi="Calibri" w:cs="Calibri"/>
        </w:rPr>
        <w:t xml:space="preserve"> RT(R), RDMS </w:t>
      </w:r>
    </w:p>
    <w:p w14:paraId="1E6787D4" w14:textId="77777777" w:rsidR="00AC0787" w:rsidRDefault="00FF736B" w:rsidP="00FF736B">
      <w:pPr>
        <w:pStyle w:val="NormalWeb"/>
        <w:contextualSpacing/>
        <w:jc w:val="center"/>
        <w:rPr>
          <w:rFonts w:ascii="Calibri" w:hAnsi="Calibri" w:cs="Calibri"/>
        </w:rPr>
      </w:pPr>
      <w:r>
        <w:rPr>
          <w:rFonts w:ascii="Calibri" w:hAnsi="Calibri" w:cs="Calibri"/>
        </w:rPr>
        <w:t xml:space="preserve">Program Director </w:t>
      </w:r>
    </w:p>
    <w:p w14:paraId="26D0818F" w14:textId="65523927" w:rsidR="00FF736B" w:rsidRDefault="00FF736B" w:rsidP="00FF736B">
      <w:pPr>
        <w:pStyle w:val="NormalWeb"/>
        <w:contextualSpacing/>
        <w:jc w:val="center"/>
      </w:pPr>
      <w:r>
        <w:rPr>
          <w:rFonts w:ascii="Calibri" w:hAnsi="Calibri" w:cs="Calibri"/>
        </w:rPr>
        <w:t>662-720-7364</w:t>
      </w:r>
    </w:p>
    <w:p w14:paraId="28071248" w14:textId="77777777" w:rsidR="00FF736B" w:rsidRDefault="00FF736B" w:rsidP="00FF736B">
      <w:pPr>
        <w:pStyle w:val="NormalWeb"/>
        <w:contextualSpacing/>
        <w:jc w:val="center"/>
      </w:pPr>
      <w:r>
        <w:rPr>
          <w:rFonts w:ascii="Calibri" w:hAnsi="Calibri" w:cs="Calibri"/>
          <w:color w:val="0260BF"/>
        </w:rPr>
        <w:t>acgoodwin@nemcc.edu</w:t>
      </w:r>
    </w:p>
    <w:p w14:paraId="32552B00" w14:textId="77777777" w:rsidR="00FF736B" w:rsidRDefault="00FF736B" w:rsidP="00FF736B">
      <w:pPr>
        <w:pStyle w:val="NormalWeb"/>
        <w:jc w:val="center"/>
        <w:rPr>
          <w:rFonts w:ascii="Calibri" w:hAnsi="Calibri" w:cs="Calibri"/>
        </w:rPr>
      </w:pPr>
    </w:p>
    <w:p w14:paraId="085F667C" w14:textId="3D78B5FA" w:rsidR="00FF736B" w:rsidRDefault="00FF736B" w:rsidP="00FF736B">
      <w:pPr>
        <w:pStyle w:val="NormalWeb"/>
        <w:contextualSpacing/>
        <w:jc w:val="center"/>
        <w:rPr>
          <w:rFonts w:ascii="Calibri" w:hAnsi="Calibri" w:cs="Calibri"/>
        </w:rPr>
      </w:pPr>
      <w:r>
        <w:rPr>
          <w:rFonts w:ascii="Calibri" w:hAnsi="Calibri" w:cs="Calibri"/>
        </w:rPr>
        <w:t xml:space="preserve">Mrs. </w:t>
      </w:r>
      <w:r w:rsidR="002141CF">
        <w:rPr>
          <w:rFonts w:ascii="Calibri" w:hAnsi="Calibri" w:cs="Calibri"/>
        </w:rPr>
        <w:t>Lacey Nichols</w:t>
      </w:r>
      <w:r w:rsidR="00AC0787">
        <w:rPr>
          <w:rFonts w:ascii="Calibri" w:hAnsi="Calibri" w:cs="Calibri"/>
        </w:rPr>
        <w:t xml:space="preserve"> RT(R), RDMS</w:t>
      </w:r>
    </w:p>
    <w:p w14:paraId="7CDC27C5" w14:textId="6E71828F" w:rsidR="002C09A1" w:rsidRDefault="002C09A1" w:rsidP="00FF736B">
      <w:pPr>
        <w:pStyle w:val="NormalWeb"/>
        <w:contextualSpacing/>
        <w:jc w:val="center"/>
        <w:rPr>
          <w:rFonts w:ascii="Calibri" w:hAnsi="Calibri" w:cs="Calibri"/>
        </w:rPr>
      </w:pPr>
      <w:r>
        <w:rPr>
          <w:rFonts w:ascii="Calibri" w:hAnsi="Calibri" w:cs="Calibri"/>
        </w:rPr>
        <w:t>662-7331</w:t>
      </w:r>
    </w:p>
    <w:p w14:paraId="4EEB6176" w14:textId="04D290C2" w:rsidR="00FF736B" w:rsidRDefault="00FF736B" w:rsidP="00FF736B">
      <w:pPr>
        <w:pStyle w:val="NormalWeb"/>
        <w:contextualSpacing/>
        <w:jc w:val="center"/>
        <w:rPr>
          <w:rFonts w:ascii="Calibri" w:hAnsi="Calibri" w:cs="Calibri"/>
        </w:rPr>
      </w:pPr>
      <w:r>
        <w:rPr>
          <w:rFonts w:ascii="Calibri" w:hAnsi="Calibri" w:cs="Calibri"/>
        </w:rPr>
        <w:t xml:space="preserve">Clinical Coordinator </w:t>
      </w:r>
    </w:p>
    <w:p w14:paraId="1D08138F" w14:textId="535261CC" w:rsidR="00AC0787" w:rsidRDefault="00000000" w:rsidP="00FF736B">
      <w:pPr>
        <w:pStyle w:val="NormalWeb"/>
        <w:contextualSpacing/>
        <w:jc w:val="center"/>
        <w:rPr>
          <w:rFonts w:ascii="Calibri" w:hAnsi="Calibri" w:cs="Calibri"/>
        </w:rPr>
      </w:pPr>
      <w:hyperlink r:id="rId6" w:history="1">
        <w:r w:rsidR="00AC0787" w:rsidRPr="007C15F8">
          <w:rPr>
            <w:rStyle w:val="Hyperlink"/>
            <w:rFonts w:ascii="Calibri" w:hAnsi="Calibri" w:cs="Calibri"/>
          </w:rPr>
          <w:t>lwnichols@nemcc.edu</w:t>
        </w:r>
      </w:hyperlink>
    </w:p>
    <w:p w14:paraId="6A7F1DDA" w14:textId="77777777" w:rsidR="00AC0787" w:rsidRDefault="00AC0787" w:rsidP="00FF736B">
      <w:pPr>
        <w:pStyle w:val="NormalWeb"/>
        <w:contextualSpacing/>
        <w:jc w:val="center"/>
        <w:rPr>
          <w:rFonts w:ascii="Calibri" w:hAnsi="Calibri" w:cs="Calibri"/>
        </w:rPr>
      </w:pPr>
    </w:p>
    <w:p w14:paraId="3706D179" w14:textId="2C9CB15F" w:rsidR="00FF736B" w:rsidRDefault="00FF736B" w:rsidP="002141CF">
      <w:pPr>
        <w:pStyle w:val="NormalWeb"/>
        <w:contextualSpacing/>
      </w:pPr>
    </w:p>
    <w:p w14:paraId="1B9ECE20" w14:textId="3365F3B1" w:rsidR="00FF736B" w:rsidRDefault="00FF736B" w:rsidP="00FF736B">
      <w:pPr>
        <w:pStyle w:val="NormalWeb"/>
        <w:contextualSpacing/>
        <w:jc w:val="center"/>
      </w:pPr>
    </w:p>
    <w:p w14:paraId="62879F41" w14:textId="07F57402" w:rsidR="00FF736B" w:rsidRDefault="00FF736B"/>
    <w:p w14:paraId="6E7019B6" w14:textId="5D9742AB" w:rsidR="00FF736B" w:rsidRDefault="00FF736B"/>
    <w:p w14:paraId="431C82D4" w14:textId="77777777" w:rsidR="000A756A" w:rsidRDefault="000A756A"/>
    <w:p w14:paraId="55CB7460" w14:textId="77777777" w:rsidR="000A756A" w:rsidRDefault="000A756A"/>
    <w:p w14:paraId="1E092AA0" w14:textId="77777777" w:rsidR="000A756A" w:rsidRDefault="000A756A"/>
    <w:p w14:paraId="0EE5752A" w14:textId="13CC73F9" w:rsidR="00FF736B" w:rsidRDefault="00FF736B"/>
    <w:p w14:paraId="2589D546" w14:textId="59637419" w:rsidR="00FF736B" w:rsidRDefault="00FF736B" w:rsidP="00FF736B">
      <w:pPr>
        <w:jc w:val="center"/>
      </w:pPr>
      <w:r>
        <w:lastRenderedPageBreak/>
        <w:t xml:space="preserve">Table of Contents </w:t>
      </w:r>
    </w:p>
    <w:p w14:paraId="5769B6DA" w14:textId="27840167" w:rsidR="00FF736B" w:rsidRDefault="00FF736B" w:rsidP="00FF736B">
      <w:r>
        <w:t xml:space="preserve">Welcome </w:t>
      </w:r>
    </w:p>
    <w:p w14:paraId="0E36A224" w14:textId="3AD8C87C" w:rsidR="00FF736B" w:rsidRDefault="00FF736B" w:rsidP="00FF736B">
      <w:r>
        <w:t xml:space="preserve">Program Philosophy </w:t>
      </w:r>
    </w:p>
    <w:p w14:paraId="29902101" w14:textId="212E9799" w:rsidR="00FF736B" w:rsidRDefault="00FF736B" w:rsidP="00FF736B">
      <w:r>
        <w:t xml:space="preserve">Program Mission Statement </w:t>
      </w:r>
    </w:p>
    <w:p w14:paraId="35832099" w14:textId="357CCE16" w:rsidR="00D51C52" w:rsidRDefault="00D51C52" w:rsidP="00FF736B">
      <w:r>
        <w:t xml:space="preserve">Program Description </w:t>
      </w:r>
    </w:p>
    <w:p w14:paraId="60FC1162" w14:textId="0E825613" w:rsidR="00FF736B" w:rsidRDefault="00FF736B" w:rsidP="00FF736B">
      <w:r>
        <w:t xml:space="preserve">Program Goals/Student Learning Outcomes </w:t>
      </w:r>
    </w:p>
    <w:p w14:paraId="0725F3DC" w14:textId="24F749D0" w:rsidR="005677B2" w:rsidRDefault="005677B2" w:rsidP="00FF736B">
      <w:r>
        <w:t xml:space="preserve">Description of the Profession </w:t>
      </w:r>
    </w:p>
    <w:p w14:paraId="66AA60D8" w14:textId="661F3102" w:rsidR="004F1218" w:rsidRDefault="004F1218" w:rsidP="00FF736B">
      <w:r>
        <w:t xml:space="preserve">Profession Code of Ethics </w:t>
      </w:r>
    </w:p>
    <w:p w14:paraId="769ACD96" w14:textId="0F465C7C" w:rsidR="00FF736B" w:rsidRDefault="00FF736B" w:rsidP="00FF736B">
      <w:r>
        <w:t xml:space="preserve">Complaints/Grievance Procedure/Due Process </w:t>
      </w:r>
    </w:p>
    <w:p w14:paraId="1956C0AA" w14:textId="1CD4ADAD" w:rsidR="00FF736B" w:rsidRDefault="00FF736B" w:rsidP="00FF736B">
      <w:r>
        <w:t xml:space="preserve">Critical Incident </w:t>
      </w:r>
    </w:p>
    <w:p w14:paraId="26177488" w14:textId="5421BE23" w:rsidR="00FF736B" w:rsidRDefault="00FF736B" w:rsidP="00FF736B">
      <w:r>
        <w:t xml:space="preserve">Program Official Clinical Affiliates </w:t>
      </w:r>
    </w:p>
    <w:p w14:paraId="2D881796" w14:textId="462357A6" w:rsidR="00FF736B" w:rsidRDefault="00FF736B" w:rsidP="00FF736B">
      <w:r>
        <w:t xml:space="preserve">Clinical Preceptror Responsibilities </w:t>
      </w:r>
    </w:p>
    <w:p w14:paraId="0C22543E" w14:textId="473EC053" w:rsidR="00FF736B" w:rsidRDefault="00FF736B" w:rsidP="00FF736B">
      <w:r>
        <w:t xml:space="preserve">Social Media </w:t>
      </w:r>
    </w:p>
    <w:p w14:paraId="4D64FC21" w14:textId="2AD9456A" w:rsidR="00FF736B" w:rsidRDefault="00FF736B" w:rsidP="00FF736B">
      <w:r>
        <w:t xml:space="preserve">Dismissal from the Program </w:t>
      </w:r>
    </w:p>
    <w:p w14:paraId="6C48BAFD" w14:textId="58F010FE" w:rsidR="00FF736B" w:rsidRDefault="00FF736B" w:rsidP="00FF736B">
      <w:r>
        <w:t xml:space="preserve">Class Attendance </w:t>
      </w:r>
      <w:r w:rsidR="006D761A">
        <w:t>and absences</w:t>
      </w:r>
    </w:p>
    <w:p w14:paraId="0948D0DD" w14:textId="3F3FA5A3" w:rsidR="00FF736B" w:rsidRDefault="00FF736B" w:rsidP="00FF736B">
      <w:r>
        <w:t xml:space="preserve">Clinical Attendance </w:t>
      </w:r>
      <w:r w:rsidR="006D761A">
        <w:t>and absences</w:t>
      </w:r>
    </w:p>
    <w:p w14:paraId="0DF1273A" w14:textId="4E939391" w:rsidR="00FF736B" w:rsidRDefault="00FF736B" w:rsidP="00FF736B">
      <w:r>
        <w:t xml:space="preserve">Tardies </w:t>
      </w:r>
    </w:p>
    <w:p w14:paraId="0E90EE8E" w14:textId="411CD695" w:rsidR="00FF736B" w:rsidRDefault="00FF736B" w:rsidP="00FF736B">
      <w:r>
        <w:t xml:space="preserve">Clinical Rotations </w:t>
      </w:r>
    </w:p>
    <w:p w14:paraId="36AB4BFC" w14:textId="3B027211" w:rsidR="00F11025" w:rsidRDefault="00F11025" w:rsidP="00FF736B">
      <w:r>
        <w:t>Scan Lab Competencies</w:t>
      </w:r>
    </w:p>
    <w:p w14:paraId="35B275B3" w14:textId="13A95308" w:rsidR="0087742F" w:rsidRDefault="0087742F" w:rsidP="00FF736B">
      <w:r>
        <w:t xml:space="preserve">Clinical Competencies </w:t>
      </w:r>
    </w:p>
    <w:p w14:paraId="41334D75" w14:textId="7AC2D6F1" w:rsidR="00FF736B" w:rsidRDefault="00FF736B" w:rsidP="00FF736B">
      <w:r>
        <w:t xml:space="preserve">Patient Confidentiality </w:t>
      </w:r>
    </w:p>
    <w:p w14:paraId="72613D92" w14:textId="77777777" w:rsidR="00FF736B" w:rsidRDefault="00FF736B" w:rsidP="00FF736B">
      <w:r>
        <w:t xml:space="preserve">Pregnancy Policy </w:t>
      </w:r>
    </w:p>
    <w:p w14:paraId="09A129AC" w14:textId="77777777" w:rsidR="00FF736B" w:rsidRDefault="00FF736B" w:rsidP="00FF736B">
      <w:r>
        <w:t xml:space="preserve">Non-Discrimination Policy </w:t>
      </w:r>
    </w:p>
    <w:p w14:paraId="774039A3" w14:textId="77777777" w:rsidR="00FF736B" w:rsidRDefault="00FF736B" w:rsidP="00FF736B">
      <w:r>
        <w:t xml:space="preserve">Lab Safety </w:t>
      </w:r>
    </w:p>
    <w:p w14:paraId="0784A37E" w14:textId="423D93A0" w:rsidR="004E671B" w:rsidRDefault="004E671B" w:rsidP="00FF736B">
      <w:r>
        <w:t xml:space="preserve">MRI </w:t>
      </w:r>
      <w:r w:rsidR="006D761A">
        <w:t>Safety</w:t>
      </w:r>
    </w:p>
    <w:p w14:paraId="5D762480" w14:textId="77777777" w:rsidR="00FF736B" w:rsidRDefault="00FF736B" w:rsidP="00FF736B">
      <w:r>
        <w:t xml:space="preserve">Dishonesty/Cheating </w:t>
      </w:r>
    </w:p>
    <w:p w14:paraId="3AC7D2DF" w14:textId="77777777" w:rsidR="00FF736B" w:rsidRDefault="00FF736B" w:rsidP="00FF736B">
      <w:r>
        <w:t xml:space="preserve">Canvas </w:t>
      </w:r>
    </w:p>
    <w:p w14:paraId="05E27307" w14:textId="347DE9F5" w:rsidR="00FF736B" w:rsidRDefault="00FF736B" w:rsidP="00FF736B">
      <w:r>
        <w:t xml:space="preserve">Program Curriculum Sequence </w:t>
      </w:r>
    </w:p>
    <w:p w14:paraId="1FBCE2A6" w14:textId="2463E2ED" w:rsidR="00FF736B" w:rsidRDefault="00FF736B" w:rsidP="00FF736B">
      <w:r>
        <w:t xml:space="preserve">Student Employment </w:t>
      </w:r>
    </w:p>
    <w:p w14:paraId="270571F1" w14:textId="2F764EEA" w:rsidR="00FF736B" w:rsidRDefault="00FF736B" w:rsidP="00FF736B">
      <w:r>
        <w:t xml:space="preserve">Cell Phone Policy </w:t>
      </w:r>
    </w:p>
    <w:p w14:paraId="68BE207A" w14:textId="14DA6468" w:rsidR="00FF736B" w:rsidRDefault="00FF736B" w:rsidP="00FF736B">
      <w:r>
        <w:t>Inc</w:t>
      </w:r>
      <w:r w:rsidR="00CF2A9A">
        <w:t xml:space="preserve">lement Weather </w:t>
      </w:r>
    </w:p>
    <w:p w14:paraId="194AB157" w14:textId="605B3C84" w:rsidR="00CF2A9A" w:rsidRDefault="00CF2A9A" w:rsidP="00FF736B">
      <w:r>
        <w:t xml:space="preserve">Student E-mail </w:t>
      </w:r>
    </w:p>
    <w:p w14:paraId="272D84F2" w14:textId="2569A5C3" w:rsidR="00CF2A9A" w:rsidRDefault="00CF2A9A" w:rsidP="00FF736B">
      <w:r>
        <w:t xml:space="preserve">Tiger Alert </w:t>
      </w:r>
    </w:p>
    <w:p w14:paraId="6108E4F5" w14:textId="6A45A958" w:rsidR="00CF2A9A" w:rsidRDefault="00CF2A9A" w:rsidP="00FF736B">
      <w:r>
        <w:t xml:space="preserve">Grading Scale </w:t>
      </w:r>
    </w:p>
    <w:p w14:paraId="4911C746" w14:textId="77777777" w:rsidR="00D51C52" w:rsidRDefault="00D51C52" w:rsidP="00FF736B">
      <w:r>
        <w:t xml:space="preserve">Program Reentrance </w:t>
      </w:r>
    </w:p>
    <w:p w14:paraId="0D7E878A" w14:textId="4E34579B" w:rsidR="00CF2A9A" w:rsidRDefault="00CF2A9A" w:rsidP="00FF736B">
      <w:r>
        <w:t xml:space="preserve">Semester Breaks/ Holidays </w:t>
      </w:r>
    </w:p>
    <w:p w14:paraId="3F666401" w14:textId="1179B064" w:rsidR="00CF2A9A" w:rsidRDefault="00CF2A9A" w:rsidP="00FF736B">
      <w:r>
        <w:t xml:space="preserve">Affective Evaluations </w:t>
      </w:r>
    </w:p>
    <w:p w14:paraId="1E9DCAC1" w14:textId="6C2F1624" w:rsidR="00CF2A9A" w:rsidRDefault="00CF2A9A" w:rsidP="00FF736B">
      <w:r>
        <w:t xml:space="preserve">Transportation </w:t>
      </w:r>
      <w:r>
        <w:br/>
        <w:t xml:space="preserve">Student Health Policies </w:t>
      </w:r>
    </w:p>
    <w:p w14:paraId="6E161E8E" w14:textId="3876B3B9" w:rsidR="00CF2A9A" w:rsidRDefault="00CF2A9A" w:rsidP="00FF736B">
      <w:r>
        <w:t xml:space="preserve">Contagious Disease </w:t>
      </w:r>
    </w:p>
    <w:p w14:paraId="5BE1EF59" w14:textId="3CD998D9" w:rsidR="00CF2A9A" w:rsidRDefault="00CF2A9A" w:rsidP="00FF736B">
      <w:r>
        <w:t xml:space="preserve">Malpractice Insurance </w:t>
      </w:r>
    </w:p>
    <w:p w14:paraId="02C9921B" w14:textId="1C126609" w:rsidR="00CF2A9A" w:rsidRDefault="00CF2A9A" w:rsidP="00FF736B">
      <w:r>
        <w:t xml:space="preserve">Health Insurance </w:t>
      </w:r>
    </w:p>
    <w:p w14:paraId="60EF9246" w14:textId="7408DC55" w:rsidR="00B0680C" w:rsidRDefault="00B0680C" w:rsidP="00FF736B">
      <w:r>
        <w:t xml:space="preserve">Competency Retraction </w:t>
      </w:r>
    </w:p>
    <w:p w14:paraId="568D9F7D" w14:textId="73C411B2" w:rsidR="00CF2A9A" w:rsidRDefault="00CF2A9A" w:rsidP="00FF736B">
      <w:r>
        <w:t xml:space="preserve">Dress Code </w:t>
      </w:r>
    </w:p>
    <w:p w14:paraId="62F15080" w14:textId="77777777" w:rsidR="00D51C52" w:rsidRDefault="00CF2A9A" w:rsidP="00FF736B">
      <w:r>
        <w:t xml:space="preserve">Professional Behavior </w:t>
      </w:r>
    </w:p>
    <w:p w14:paraId="386B5298" w14:textId="4A16ACD5" w:rsidR="00B0680C" w:rsidRDefault="00B0680C" w:rsidP="00FF736B">
      <w:r w:rsidRPr="00B0680C">
        <w:rPr>
          <w:rFonts w:cstheme="minorHAnsi"/>
        </w:rPr>
        <w:t xml:space="preserve">Clinical Laboratory Volunteer Participation </w:t>
      </w:r>
    </w:p>
    <w:p w14:paraId="3DABE4C3" w14:textId="1F31984E" w:rsidR="00CF2A9A" w:rsidRDefault="00CF2A9A" w:rsidP="00FF736B">
      <w:r>
        <w:lastRenderedPageBreak/>
        <w:t xml:space="preserve">Drug Screen Policy </w:t>
      </w:r>
    </w:p>
    <w:p w14:paraId="4CACA1BB" w14:textId="3AD4E39C" w:rsidR="00CF2A9A" w:rsidRDefault="00CF2A9A" w:rsidP="00FF736B">
      <w:r>
        <w:t xml:space="preserve">Registry Exam </w:t>
      </w:r>
    </w:p>
    <w:p w14:paraId="0237623B" w14:textId="6EDAFF4D" w:rsidR="00CF2A9A" w:rsidRDefault="00CF2A9A" w:rsidP="00FF736B">
      <w:r>
        <w:t xml:space="preserve">Conferences </w:t>
      </w:r>
    </w:p>
    <w:p w14:paraId="62812CE0" w14:textId="0084F8C9" w:rsidR="00CF2A9A" w:rsidRDefault="00CF2A9A" w:rsidP="00FF736B">
      <w:r>
        <w:t>Clinical</w:t>
      </w:r>
      <w:r w:rsidR="00B53A5B">
        <w:t xml:space="preserve"> Guidelines and </w:t>
      </w:r>
      <w:r>
        <w:t xml:space="preserve">Policy </w:t>
      </w:r>
    </w:p>
    <w:p w14:paraId="53F57654" w14:textId="378DA8AD" w:rsidR="00CF2A9A" w:rsidRDefault="00CF2A9A" w:rsidP="00FF736B">
      <w:r>
        <w:t xml:space="preserve">I pad usage/Forms </w:t>
      </w:r>
    </w:p>
    <w:p w14:paraId="508CC5FF" w14:textId="434B7B8A" w:rsidR="00CF2A9A" w:rsidRDefault="00CF2A9A" w:rsidP="00FF736B">
      <w:r>
        <w:t>Acknowledgment Form</w:t>
      </w:r>
      <w:r w:rsidR="00D51C52">
        <w:t>s</w:t>
      </w:r>
    </w:p>
    <w:p w14:paraId="694A3835" w14:textId="7FE11975" w:rsidR="00CF2A9A" w:rsidRDefault="00CF2A9A" w:rsidP="00FF736B"/>
    <w:p w14:paraId="215C01FB" w14:textId="77777777" w:rsidR="00FF736B" w:rsidRDefault="00FF736B" w:rsidP="00FF736B"/>
    <w:p w14:paraId="7FBF3A32" w14:textId="4D26F7BC" w:rsidR="00FF736B" w:rsidRDefault="00FF736B" w:rsidP="00FF736B"/>
    <w:p w14:paraId="69AE8E8A" w14:textId="77777777" w:rsidR="00FF736B" w:rsidRDefault="00FF736B" w:rsidP="00FF736B"/>
    <w:p w14:paraId="775AE74C" w14:textId="142CA2D4" w:rsidR="00FF736B" w:rsidRDefault="00FF736B" w:rsidP="00FF736B"/>
    <w:p w14:paraId="0F6F599D" w14:textId="3DCD9129" w:rsidR="00CF2A9A" w:rsidRDefault="00CF2A9A" w:rsidP="00FF736B"/>
    <w:p w14:paraId="1246A36B" w14:textId="3AF80B53" w:rsidR="00CF2A9A" w:rsidRDefault="00CF2A9A" w:rsidP="00FF736B"/>
    <w:p w14:paraId="58D7459E" w14:textId="5596AFC4" w:rsidR="00CF2A9A" w:rsidRDefault="00CF2A9A" w:rsidP="00FF736B"/>
    <w:p w14:paraId="10E1C53A" w14:textId="4057FF70" w:rsidR="00CF2A9A" w:rsidRDefault="00CF2A9A" w:rsidP="00FF736B"/>
    <w:p w14:paraId="0AEF3C77" w14:textId="16EF4D5E" w:rsidR="00CF2A9A" w:rsidRDefault="00CF2A9A" w:rsidP="00FF736B"/>
    <w:p w14:paraId="7577C219" w14:textId="0E5E26B5" w:rsidR="00CF2A9A" w:rsidRDefault="00CF2A9A" w:rsidP="00FF736B"/>
    <w:p w14:paraId="4CFF9757" w14:textId="045DB72E" w:rsidR="00CF2A9A" w:rsidRDefault="00CF2A9A" w:rsidP="00FF736B"/>
    <w:p w14:paraId="1A4919A2" w14:textId="01691EFE" w:rsidR="00CF2A9A" w:rsidRDefault="00CF2A9A" w:rsidP="00FF736B"/>
    <w:p w14:paraId="38D6A029" w14:textId="1CCB0CFB" w:rsidR="00CF2A9A" w:rsidRDefault="00CF2A9A" w:rsidP="00FF736B"/>
    <w:p w14:paraId="34BDAE16" w14:textId="6BCC3E9B" w:rsidR="00CF2A9A" w:rsidRDefault="00CF2A9A" w:rsidP="00FF736B"/>
    <w:p w14:paraId="158ABE7E" w14:textId="06BA96C2" w:rsidR="00CF2A9A" w:rsidRDefault="00CF2A9A" w:rsidP="00FF736B"/>
    <w:p w14:paraId="3F363FAF" w14:textId="1F35E0B0" w:rsidR="00CF2A9A" w:rsidRDefault="00CF2A9A" w:rsidP="00FF736B"/>
    <w:p w14:paraId="70F977AE" w14:textId="2D7153CF" w:rsidR="00CF2A9A" w:rsidRDefault="00CF2A9A" w:rsidP="00FF736B"/>
    <w:p w14:paraId="6FA900F1" w14:textId="41960819" w:rsidR="00CF2A9A" w:rsidRDefault="00CF2A9A" w:rsidP="00FF736B"/>
    <w:p w14:paraId="33C18C50" w14:textId="23309BC0" w:rsidR="00CF2A9A" w:rsidRDefault="00CF2A9A" w:rsidP="00FF736B"/>
    <w:p w14:paraId="1AD3E18E" w14:textId="4D80BF08" w:rsidR="00CF2A9A" w:rsidRDefault="00CF2A9A" w:rsidP="00FF736B"/>
    <w:p w14:paraId="5F2D6375" w14:textId="6B4D5944" w:rsidR="00CF2A9A" w:rsidRDefault="00CF2A9A" w:rsidP="00FF736B"/>
    <w:p w14:paraId="116676C6" w14:textId="22E74127" w:rsidR="00CF2A9A" w:rsidRDefault="00CF2A9A" w:rsidP="00FF736B"/>
    <w:p w14:paraId="1CBB49FD" w14:textId="58123A10" w:rsidR="00CF2A9A" w:rsidRDefault="00CF2A9A" w:rsidP="00FF736B"/>
    <w:p w14:paraId="4E4A58C5" w14:textId="153C590F" w:rsidR="00CF2A9A" w:rsidRDefault="00CF2A9A" w:rsidP="00FF736B"/>
    <w:p w14:paraId="47313F9C" w14:textId="47620F20" w:rsidR="00CF2A9A" w:rsidRDefault="00CF2A9A" w:rsidP="00FF736B"/>
    <w:p w14:paraId="17EB1518" w14:textId="309504B9" w:rsidR="00CF2A9A" w:rsidRDefault="00CF2A9A" w:rsidP="00FF736B"/>
    <w:p w14:paraId="5FE3003A" w14:textId="228C94CD" w:rsidR="00CF2A9A" w:rsidRDefault="00CF2A9A" w:rsidP="00FF736B"/>
    <w:p w14:paraId="5DDFD167" w14:textId="77777777" w:rsidR="004C49D9" w:rsidRDefault="004C49D9" w:rsidP="00FF736B"/>
    <w:p w14:paraId="5760FCA9" w14:textId="3EC9BA0F" w:rsidR="00CF2A9A" w:rsidRDefault="00CF2A9A" w:rsidP="00FF736B"/>
    <w:p w14:paraId="5BF3A30B" w14:textId="2CC2D5C8" w:rsidR="00CF2A9A" w:rsidRDefault="00CF2A9A" w:rsidP="00FF736B"/>
    <w:p w14:paraId="49902C01" w14:textId="3AF4EDBE" w:rsidR="00CF2A9A" w:rsidRPr="00CF2A9A" w:rsidRDefault="00CF2A9A" w:rsidP="00FF736B">
      <w:pPr>
        <w:rPr>
          <w:sz w:val="48"/>
          <w:szCs w:val="48"/>
        </w:rPr>
      </w:pPr>
    </w:p>
    <w:p w14:paraId="39558D35" w14:textId="77777777" w:rsidR="00DA7786" w:rsidRDefault="00DA7786" w:rsidP="00CF2A9A">
      <w:pPr>
        <w:jc w:val="center"/>
        <w:rPr>
          <w:sz w:val="36"/>
          <w:szCs w:val="36"/>
        </w:rPr>
      </w:pPr>
    </w:p>
    <w:p w14:paraId="6447A974" w14:textId="77777777" w:rsidR="00DA7786" w:rsidRDefault="00DA7786" w:rsidP="00CF2A9A">
      <w:pPr>
        <w:jc w:val="center"/>
        <w:rPr>
          <w:sz w:val="36"/>
          <w:szCs w:val="36"/>
        </w:rPr>
      </w:pPr>
    </w:p>
    <w:p w14:paraId="1CC545AA" w14:textId="77777777" w:rsidR="000A756A" w:rsidRDefault="000A756A" w:rsidP="00CF2A9A">
      <w:pPr>
        <w:jc w:val="center"/>
        <w:rPr>
          <w:sz w:val="36"/>
          <w:szCs w:val="36"/>
        </w:rPr>
      </w:pPr>
    </w:p>
    <w:p w14:paraId="5C47A97F" w14:textId="77777777" w:rsidR="000A756A" w:rsidRDefault="000A756A" w:rsidP="00CF2A9A">
      <w:pPr>
        <w:jc w:val="center"/>
        <w:rPr>
          <w:sz w:val="36"/>
          <w:szCs w:val="36"/>
        </w:rPr>
      </w:pPr>
    </w:p>
    <w:p w14:paraId="73EEA9DC" w14:textId="77777777" w:rsidR="000A756A" w:rsidRDefault="000A756A" w:rsidP="00CF2A9A">
      <w:pPr>
        <w:jc w:val="center"/>
        <w:rPr>
          <w:sz w:val="36"/>
          <w:szCs w:val="36"/>
        </w:rPr>
      </w:pPr>
    </w:p>
    <w:p w14:paraId="61516185" w14:textId="76569DBF" w:rsidR="00CF2A9A" w:rsidRPr="00AB5D1B" w:rsidRDefault="00CF2A9A" w:rsidP="00CF2A9A">
      <w:pPr>
        <w:jc w:val="center"/>
        <w:rPr>
          <w:sz w:val="36"/>
          <w:szCs w:val="36"/>
        </w:rPr>
      </w:pPr>
      <w:r w:rsidRPr="00AB5D1B">
        <w:rPr>
          <w:sz w:val="36"/>
          <w:szCs w:val="36"/>
        </w:rPr>
        <w:lastRenderedPageBreak/>
        <w:t xml:space="preserve">Welcome! </w:t>
      </w:r>
    </w:p>
    <w:p w14:paraId="5DBBF0CF" w14:textId="77777777" w:rsidR="00CF2A9A" w:rsidRDefault="00CF2A9A" w:rsidP="00CF2A9A"/>
    <w:p w14:paraId="37E876A9" w14:textId="3156BC8D" w:rsidR="00CF2A9A" w:rsidRDefault="00CF2A9A" w:rsidP="00CF2A9A">
      <w:r>
        <w:t xml:space="preserve">The administration, faculty and staff welcome you to the Diagnostic Medical Sonography Program. This student handbook will familiarize you with information relevant to your participation and ultimate success in the </w:t>
      </w:r>
      <w:r w:rsidR="00FA29DF">
        <w:t>Diagnostic Medical Sonography</w:t>
      </w:r>
      <w:r>
        <w:t xml:space="preserve"> Program. You are responsible for reading the contents of this handbook. If you need clarification, please don’t hesitate to ask, </w:t>
      </w:r>
      <w:r w:rsidR="00694B12">
        <w:t>your</w:t>
      </w:r>
      <w:r>
        <w:t xml:space="preserve"> success in this program will depend on the mutual commitment of you</w:t>
      </w:r>
      <w:r w:rsidR="00694B12">
        <w:t>- the student- and your instructors (both on campus and at clinical)</w:t>
      </w:r>
      <w:r w:rsidR="00DA7786">
        <w:t>.</w:t>
      </w:r>
    </w:p>
    <w:p w14:paraId="40F9124D" w14:textId="2E3FF59B" w:rsidR="00694B12" w:rsidRDefault="00694B12" w:rsidP="00CF2A9A"/>
    <w:p w14:paraId="70E22DB1" w14:textId="6E7150A1" w:rsidR="00694B12" w:rsidRPr="004C49D9" w:rsidRDefault="00694B12" w:rsidP="00CF2A9A">
      <w:pPr>
        <w:rPr>
          <w:sz w:val="36"/>
          <w:szCs w:val="36"/>
        </w:rPr>
      </w:pPr>
      <w:r w:rsidRPr="00AB5D1B">
        <w:rPr>
          <w:sz w:val="36"/>
          <w:szCs w:val="36"/>
        </w:rPr>
        <w:t xml:space="preserve">Program Philosophy </w:t>
      </w:r>
    </w:p>
    <w:p w14:paraId="3D80E062" w14:textId="37F08A76" w:rsidR="00DA157B" w:rsidRPr="00DA157B" w:rsidRDefault="00DA157B" w:rsidP="00DA157B">
      <w:pPr>
        <w:spacing w:before="100" w:beforeAutospacing="1" w:after="100" w:afterAutospacing="1"/>
      </w:pPr>
      <w:r>
        <w:t>T</w:t>
      </w:r>
      <w:r w:rsidRPr="00DA157B">
        <w:rPr>
          <w:rFonts w:ascii="Calibri" w:hAnsi="Calibri" w:cs="Calibri"/>
        </w:rPr>
        <w:t xml:space="preserve">his program is based on the philosophy that learning </w:t>
      </w:r>
      <w:r w:rsidR="002A53E2">
        <w:rPr>
          <w:rFonts w:ascii="Calibri" w:hAnsi="Calibri" w:cs="Calibri"/>
        </w:rPr>
        <w:t>sonography</w:t>
      </w:r>
      <w:r w:rsidRPr="00DA157B">
        <w:rPr>
          <w:rFonts w:ascii="Calibri" w:hAnsi="Calibri" w:cs="Calibri"/>
        </w:rPr>
        <w:t xml:space="preserve"> is an active process involving both intellectual and clinical experiences. Learning is also a life-long process. Healthcare technology is constantly </w:t>
      </w:r>
      <w:r w:rsidR="001826F0" w:rsidRPr="00DA157B">
        <w:rPr>
          <w:rFonts w:ascii="Calibri" w:hAnsi="Calibri" w:cs="Calibri"/>
        </w:rPr>
        <w:t>changing,</w:t>
      </w:r>
      <w:r w:rsidRPr="00DA157B">
        <w:rPr>
          <w:rFonts w:ascii="Calibri" w:hAnsi="Calibri" w:cs="Calibri"/>
        </w:rPr>
        <w:t xml:space="preserve"> and workers must be willing to adapt to better and quicker ways to provide quality diagnosis and treatment. Learning is accomplished best in an atmosphere where open communication exists between students and instructors. These instructors may be academic or clinical instructors. </w:t>
      </w:r>
    </w:p>
    <w:p w14:paraId="142CE6BF" w14:textId="189C95A8" w:rsidR="00DA157B" w:rsidRPr="00DA157B" w:rsidRDefault="00DA157B" w:rsidP="00DA157B">
      <w:pPr>
        <w:spacing w:before="100" w:beforeAutospacing="1" w:after="100" w:afterAutospacing="1"/>
      </w:pPr>
      <w:r w:rsidRPr="00DA157B">
        <w:rPr>
          <w:rFonts w:ascii="Calibri" w:hAnsi="Calibri" w:cs="Calibri"/>
        </w:rPr>
        <w:t xml:space="preserve">It is the responsibility of the </w:t>
      </w:r>
      <w:r w:rsidR="002A53E2">
        <w:rPr>
          <w:rFonts w:ascii="Calibri" w:hAnsi="Calibri" w:cs="Calibri"/>
        </w:rPr>
        <w:t>Diagnostic Medical Sonography</w:t>
      </w:r>
      <w:r w:rsidRPr="00DA157B">
        <w:rPr>
          <w:rFonts w:ascii="Calibri" w:hAnsi="Calibri" w:cs="Calibri"/>
        </w:rPr>
        <w:t xml:space="preserve"> program to teach the theory behind the processes involved in </w:t>
      </w:r>
      <w:r w:rsidR="002A53E2">
        <w:rPr>
          <w:rFonts w:ascii="Calibri" w:hAnsi="Calibri" w:cs="Calibri"/>
        </w:rPr>
        <w:t>sonography</w:t>
      </w:r>
      <w:r w:rsidRPr="00DA157B">
        <w:rPr>
          <w:rFonts w:ascii="Calibri" w:hAnsi="Calibri" w:cs="Calibri"/>
        </w:rPr>
        <w:t>. These concepts will be taught in a logical sequence and will help the learner in dealing with patient</w:t>
      </w:r>
      <w:r w:rsidR="002A53E2">
        <w:rPr>
          <w:rFonts w:ascii="Calibri" w:hAnsi="Calibri" w:cs="Calibri"/>
        </w:rPr>
        <w:t>s</w:t>
      </w:r>
      <w:r w:rsidRPr="00DA157B">
        <w:rPr>
          <w:rFonts w:ascii="Calibri" w:hAnsi="Calibri" w:cs="Calibri"/>
        </w:rPr>
        <w:t xml:space="preserve"> and producing quality </w:t>
      </w:r>
      <w:r w:rsidR="002A53E2">
        <w:rPr>
          <w:rFonts w:ascii="Calibri" w:hAnsi="Calibri" w:cs="Calibri"/>
        </w:rPr>
        <w:t xml:space="preserve">diagnostic sonographic exams. </w:t>
      </w:r>
      <w:r w:rsidRPr="00DA157B">
        <w:rPr>
          <w:rFonts w:ascii="Calibri" w:hAnsi="Calibri" w:cs="Calibri"/>
        </w:rPr>
        <w:t xml:space="preserve"> Throughout the program, emphasis will be placed on </w:t>
      </w:r>
      <w:r w:rsidR="002A53E2">
        <w:rPr>
          <w:rFonts w:ascii="Calibri" w:hAnsi="Calibri" w:cs="Calibri"/>
        </w:rPr>
        <w:t>sonographic physics, patient care, abdominal sonography, OBGYN sonography and advanced sonographic procedures</w:t>
      </w:r>
      <w:r w:rsidRPr="00DA157B">
        <w:rPr>
          <w:rFonts w:ascii="Calibri" w:hAnsi="Calibri" w:cs="Calibri"/>
        </w:rPr>
        <w:t xml:space="preserve"> and working effectively and efficiently with patients and other healthcare workers. </w:t>
      </w:r>
    </w:p>
    <w:p w14:paraId="03D183A7" w14:textId="4A1B2243" w:rsidR="00694B12" w:rsidRPr="004C49D9" w:rsidRDefault="00DA157B" w:rsidP="004C49D9">
      <w:pPr>
        <w:spacing w:before="100" w:beforeAutospacing="1" w:after="100" w:afterAutospacing="1"/>
      </w:pPr>
      <w:r w:rsidRPr="00DA157B">
        <w:rPr>
          <w:rFonts w:ascii="Calibri" w:hAnsi="Calibri" w:cs="Calibri"/>
        </w:rPr>
        <w:t xml:space="preserve">It is the responsibility of the student to take an active part in his/her education. Academic concepts and skills that are taught in the classroom must be transferred to use in a clinical environment. This requires assertiveness on the part of the student, especially in the clinical setting. </w:t>
      </w:r>
    </w:p>
    <w:p w14:paraId="17EF1A7F" w14:textId="77777777" w:rsidR="00694B12" w:rsidRPr="00AB5D1B" w:rsidRDefault="00694B12" w:rsidP="00694B12">
      <w:pPr>
        <w:rPr>
          <w:sz w:val="36"/>
          <w:szCs w:val="36"/>
        </w:rPr>
      </w:pPr>
      <w:r w:rsidRPr="00AB5D1B">
        <w:rPr>
          <w:sz w:val="36"/>
          <w:szCs w:val="36"/>
        </w:rPr>
        <w:t xml:space="preserve">Program Mission Statement </w:t>
      </w:r>
    </w:p>
    <w:p w14:paraId="4A8BDC27" w14:textId="6DBE58AA" w:rsidR="000A0B87" w:rsidRDefault="000A0B87" w:rsidP="000A0B87">
      <w:pPr>
        <w:spacing w:before="100" w:beforeAutospacing="1" w:after="100" w:afterAutospacing="1"/>
        <w:rPr>
          <w:rFonts w:ascii="Calibri" w:hAnsi="Calibri" w:cs="Calibri"/>
        </w:rPr>
      </w:pPr>
      <w:r w:rsidRPr="000A0B87">
        <w:rPr>
          <w:rFonts w:ascii="Calibri" w:hAnsi="Calibri" w:cs="Calibri"/>
        </w:rPr>
        <w:t xml:space="preserve">The mission of the NEMCC </w:t>
      </w:r>
      <w:r>
        <w:rPr>
          <w:rFonts w:ascii="Calibri" w:hAnsi="Calibri" w:cs="Calibri"/>
        </w:rPr>
        <w:t xml:space="preserve">Diagnostic Medical Sonography </w:t>
      </w:r>
      <w:r w:rsidRPr="000A0B87">
        <w:rPr>
          <w:rFonts w:ascii="Calibri" w:hAnsi="Calibri" w:cs="Calibri"/>
        </w:rPr>
        <w:t xml:space="preserve">Program is to instill the value of lifelong learning and professionalism in students, graduates, and faculty and to provide the students with an education in </w:t>
      </w:r>
      <w:r>
        <w:rPr>
          <w:rFonts w:ascii="Calibri" w:hAnsi="Calibri" w:cs="Calibri"/>
        </w:rPr>
        <w:t xml:space="preserve">Diagnostic Medical Sonography </w:t>
      </w:r>
      <w:r w:rsidRPr="000A0B87">
        <w:rPr>
          <w:rFonts w:ascii="Calibri" w:hAnsi="Calibri" w:cs="Calibri"/>
        </w:rPr>
        <w:t>that prepares them for the AR</w:t>
      </w:r>
      <w:r>
        <w:rPr>
          <w:rFonts w:ascii="Calibri" w:hAnsi="Calibri" w:cs="Calibri"/>
        </w:rPr>
        <w:t>DMS</w:t>
      </w:r>
      <w:r w:rsidRPr="000A0B87">
        <w:rPr>
          <w:rFonts w:ascii="Calibri" w:hAnsi="Calibri" w:cs="Calibri"/>
        </w:rPr>
        <w:t xml:space="preserve"> certification examination</w:t>
      </w:r>
      <w:r>
        <w:rPr>
          <w:rFonts w:ascii="Calibri" w:hAnsi="Calibri" w:cs="Calibri"/>
        </w:rPr>
        <w:t>s</w:t>
      </w:r>
      <w:r w:rsidRPr="000A0B87">
        <w:rPr>
          <w:rFonts w:ascii="Calibri" w:hAnsi="Calibri" w:cs="Calibri"/>
        </w:rPr>
        <w:t xml:space="preserve"> and employment as a </w:t>
      </w:r>
      <w:r>
        <w:rPr>
          <w:rFonts w:ascii="Calibri" w:hAnsi="Calibri" w:cs="Calibri"/>
        </w:rPr>
        <w:t xml:space="preserve">Registered Sonographer. </w:t>
      </w:r>
    </w:p>
    <w:p w14:paraId="675FDE66" w14:textId="3AF1BC3A" w:rsidR="00694B12" w:rsidRPr="000A756A" w:rsidRDefault="00DA7786" w:rsidP="000A756A">
      <w:pPr>
        <w:spacing w:before="100" w:beforeAutospacing="1" w:after="100" w:afterAutospacing="1"/>
      </w:pPr>
      <w:r>
        <w:rPr>
          <w:rFonts w:ascii="Calibri" w:hAnsi="Calibri" w:cs="Calibri"/>
        </w:rPr>
        <w:t xml:space="preserve">Our goal is to prepare competent, entry level sonographers in the cognitive (knowledge), psychomotor (skills) , and affective (behavior) learning domains of the abdominal sonography- extended and obstetrics and gynecology sonography concentrations as outlined by the Mississippi Community College Board and The Commission on Accreditation of Allied Health Education Programs. </w:t>
      </w:r>
    </w:p>
    <w:p w14:paraId="362B9005" w14:textId="77777777" w:rsidR="00694B12" w:rsidRDefault="00694B12" w:rsidP="00694B12">
      <w:pPr>
        <w:rPr>
          <w:sz w:val="48"/>
          <w:szCs w:val="48"/>
        </w:rPr>
      </w:pPr>
    </w:p>
    <w:p w14:paraId="59DFFB27" w14:textId="61E9D7F7" w:rsidR="00DA7786" w:rsidRDefault="00DA7786" w:rsidP="00694B12">
      <w:pPr>
        <w:rPr>
          <w:sz w:val="36"/>
          <w:szCs w:val="36"/>
        </w:rPr>
      </w:pPr>
      <w:r w:rsidRPr="00AB5D1B">
        <w:rPr>
          <w:sz w:val="36"/>
          <w:szCs w:val="36"/>
        </w:rPr>
        <w:t xml:space="preserve">Program </w:t>
      </w:r>
      <w:r>
        <w:rPr>
          <w:sz w:val="36"/>
          <w:szCs w:val="36"/>
        </w:rPr>
        <w:t xml:space="preserve">Description </w:t>
      </w:r>
    </w:p>
    <w:p w14:paraId="4F125726" w14:textId="77777777" w:rsidR="00DA7786" w:rsidRPr="00DA7786" w:rsidRDefault="00DA7786" w:rsidP="00DA7786">
      <w:pPr>
        <w:pStyle w:val="NormalWeb"/>
        <w:rPr>
          <w:rFonts w:asciiTheme="minorHAnsi" w:hAnsiTheme="minorHAnsi" w:cstheme="minorHAnsi"/>
        </w:rPr>
      </w:pPr>
      <w:r w:rsidRPr="00DA7786">
        <w:rPr>
          <w:rFonts w:asciiTheme="minorHAnsi" w:hAnsiTheme="minorHAnsi" w:cstheme="minorHAnsi"/>
        </w:rPr>
        <w:t xml:space="preserve">Diagnostic medical sonography is a multi-specialty profession comprised of abdominal sonography, breast sonography, cardiac sonography, musculoskeletal sonography, obstetrics and gynecology sonography, vascular sonography, and other emerging clinical areas. These diverse areas all use ultrasound as a primary technology in their daily work. </w:t>
      </w:r>
    </w:p>
    <w:p w14:paraId="0DA620E1" w14:textId="77777777" w:rsidR="00DA7786" w:rsidRDefault="00DA7786" w:rsidP="00967841">
      <w:pPr>
        <w:pStyle w:val="NormalWeb"/>
        <w:spacing w:before="0" w:beforeAutospacing="0"/>
        <w:rPr>
          <w:rFonts w:asciiTheme="minorHAnsi" w:hAnsiTheme="minorHAnsi" w:cstheme="minorHAnsi"/>
        </w:rPr>
      </w:pPr>
      <w:r w:rsidRPr="00DA7786">
        <w:rPr>
          <w:rFonts w:asciiTheme="minorHAnsi" w:hAnsiTheme="minorHAnsi" w:cstheme="minorHAnsi"/>
        </w:rPr>
        <w:t>The diagnostic medical sonographer is an individual who provides patient care services using ultrasound and related diagnostic procedures. The diagnostic medical sonographer must be educationally prepared and clinically competent as a prerequisite to professional practice. Demonstration and maintenance of competency through certification by a nationally recognized sonography credentialing organization is the standard of practice in sonography, and maintenance of certification in all areas of practice is endorsed.</w:t>
      </w:r>
      <w:r w:rsidRPr="00DA7786">
        <w:rPr>
          <w:rFonts w:asciiTheme="minorHAnsi" w:hAnsiTheme="minorHAnsi" w:cstheme="minorHAnsi"/>
        </w:rPr>
        <w:br/>
        <w:t>The diagnostic medical sonographer functions as a delegated agent of the physician and does not practice independently.</w:t>
      </w:r>
      <w:r w:rsidRPr="00DA7786">
        <w:rPr>
          <w:rFonts w:asciiTheme="minorHAnsi" w:hAnsiTheme="minorHAnsi" w:cstheme="minorHAnsi"/>
        </w:rPr>
        <w:br/>
        <w:t>Diagnostic medical sonographers are committed to enhanced patient care and continuous quality improvement that increases knowledge and technical competence.</w:t>
      </w:r>
      <w:r w:rsidRPr="00DA7786">
        <w:rPr>
          <w:rFonts w:asciiTheme="minorHAnsi" w:hAnsiTheme="minorHAnsi" w:cstheme="minorHAnsi"/>
        </w:rPr>
        <w:br/>
        <w:t>Diagnostic medical sonographers use independent, professional and ethical judgment, and critical thinking to safely perform diagnostic sonographic procedures.</w:t>
      </w:r>
      <w:r w:rsidRPr="00DA7786">
        <w:rPr>
          <w:rFonts w:asciiTheme="minorHAnsi" w:hAnsiTheme="minorHAnsi" w:cstheme="minorHAnsi"/>
        </w:rPr>
        <w:br/>
        <w:t xml:space="preserve">The diagnostic medical sonographer generally performs the following: </w:t>
      </w:r>
    </w:p>
    <w:p w14:paraId="032E0DEE" w14:textId="14DBB892" w:rsidR="00DA7786" w:rsidRPr="00DA7786" w:rsidRDefault="00DA7786" w:rsidP="00967841">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Obtains, reviews, and integrates pertinent patient history and supporting clinical data to facilitate optimum diagnostic results. </w:t>
      </w:r>
    </w:p>
    <w:p w14:paraId="18D90D0D" w14:textId="793E9776" w:rsidR="00DA7786" w:rsidRPr="00DA7786" w:rsidRDefault="00DA7786" w:rsidP="00967841">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Performs appropriate procedures and records anatomic, pathologic, and/or physiologic data for interpretation by a physician. </w:t>
      </w:r>
    </w:p>
    <w:p w14:paraId="59D657EE" w14:textId="77777777" w:rsidR="00DA7786" w:rsidRPr="00DA7786" w:rsidRDefault="00DA7786" w:rsidP="00967841">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Records, analyzes, and processes diagnostic data and other pertinent observations made during the procedure for presentation to the interpreting physician; </w:t>
      </w:r>
    </w:p>
    <w:p w14:paraId="0EF83CC0" w14:textId="4C3960FB" w:rsidR="00DA7786" w:rsidRPr="00DA7786" w:rsidRDefault="00DA7786" w:rsidP="00DA7786">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Exercises discretion and judgment in the performance of sonographic and/or related diagnostic services. </w:t>
      </w:r>
    </w:p>
    <w:p w14:paraId="643F4BD1" w14:textId="123C3865" w:rsidR="00DA7786" w:rsidRPr="00DA7786" w:rsidRDefault="00DA7786" w:rsidP="00DA7786">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Demonstrates appropriate communication skills with patients and colleagues. </w:t>
      </w:r>
    </w:p>
    <w:p w14:paraId="6B4C885C" w14:textId="4C6F1DEB" w:rsidR="00DA7786" w:rsidRPr="00DA7786" w:rsidRDefault="00DA7786" w:rsidP="00DA7786">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Acts in a professional and ethical manner. </w:t>
      </w:r>
    </w:p>
    <w:p w14:paraId="228877A7" w14:textId="3DB2BC87" w:rsidR="00DA7786" w:rsidRPr="0077641D" w:rsidRDefault="00DA7786" w:rsidP="0077641D">
      <w:pPr>
        <w:pStyle w:val="NormalWeb"/>
        <w:numPr>
          <w:ilvl w:val="0"/>
          <w:numId w:val="48"/>
        </w:numPr>
        <w:spacing w:before="0" w:beforeAutospacing="0"/>
        <w:contextualSpacing/>
        <w:rPr>
          <w:rFonts w:asciiTheme="minorHAnsi" w:hAnsiTheme="minorHAnsi" w:cstheme="minorHAnsi"/>
        </w:rPr>
      </w:pPr>
      <w:r w:rsidRPr="00DA7786">
        <w:rPr>
          <w:rFonts w:asciiTheme="minorHAnsi" w:hAnsiTheme="minorHAnsi" w:cstheme="minorHAnsi"/>
        </w:rPr>
        <w:t xml:space="preserve">Facilitates communication and education to elicit patient cooperation and understanding of </w:t>
      </w:r>
      <w:r w:rsidRPr="0077641D">
        <w:rPr>
          <w:rFonts w:asciiTheme="minorHAnsi" w:hAnsiTheme="minorHAnsi" w:cstheme="minorHAnsi"/>
        </w:rPr>
        <w:t xml:space="preserve">expectations and responds to questions regarding the sonographic examination. </w:t>
      </w:r>
    </w:p>
    <w:p w14:paraId="43212DD7" w14:textId="77777777" w:rsidR="00DA7786" w:rsidRPr="00DA7786" w:rsidRDefault="00DA7786" w:rsidP="00DA7786">
      <w:pPr>
        <w:pStyle w:val="NormalWeb"/>
        <w:spacing w:before="0" w:beforeAutospacing="0"/>
        <w:contextualSpacing/>
        <w:rPr>
          <w:rFonts w:asciiTheme="minorHAnsi" w:hAnsiTheme="minorHAnsi" w:cstheme="minorHAnsi"/>
        </w:rPr>
      </w:pPr>
    </w:p>
    <w:p w14:paraId="42D81708" w14:textId="77777777" w:rsidR="00967841" w:rsidRPr="00967841" w:rsidRDefault="00967841" w:rsidP="00967841">
      <w:pPr>
        <w:pStyle w:val="NormalWeb"/>
        <w:spacing w:before="0" w:beforeAutospacing="0"/>
        <w:rPr>
          <w:rFonts w:asciiTheme="minorHAnsi" w:hAnsiTheme="minorHAnsi" w:cstheme="minorHAnsi"/>
          <w:color w:val="332C2C"/>
        </w:rPr>
      </w:pPr>
      <w:r w:rsidRPr="00967841">
        <w:rPr>
          <w:rFonts w:asciiTheme="minorHAnsi" w:hAnsiTheme="minorHAnsi" w:cstheme="minorHAnsi"/>
          <w:color w:val="332C2C"/>
        </w:rPr>
        <w:t>The Diagnostic Medical Sonography program is a 12-month, full-time, health science program. When a student begins the program in the fall, only sonography specific courses and clinical rotations will be completed. </w:t>
      </w:r>
      <w:r w:rsidRPr="00967841">
        <w:rPr>
          <w:rStyle w:val="Strong"/>
          <w:rFonts w:asciiTheme="minorHAnsi" w:hAnsiTheme="minorHAnsi" w:cstheme="minorHAnsi"/>
          <w:color w:val="332C2C"/>
        </w:rPr>
        <w:t>This is a full-time, in class/clinical, training program, and it is not recommended for those who cannot devote themselves as full time students. Because technologists are on their feet for long periods of time and may lift or turn disabled patients, physical stamina is important (US Dept. of Labor). </w:t>
      </w:r>
    </w:p>
    <w:p w14:paraId="76F85529" w14:textId="77777777" w:rsidR="00967841" w:rsidRPr="00967841" w:rsidRDefault="00967841" w:rsidP="00967841">
      <w:pPr>
        <w:pStyle w:val="NormalWeb"/>
        <w:spacing w:before="0" w:beforeAutospacing="0"/>
        <w:rPr>
          <w:rFonts w:asciiTheme="minorHAnsi" w:hAnsiTheme="minorHAnsi" w:cstheme="minorHAnsi"/>
          <w:color w:val="332C2C"/>
        </w:rPr>
      </w:pPr>
      <w:r w:rsidRPr="00967841">
        <w:rPr>
          <w:rFonts w:asciiTheme="minorHAnsi" w:hAnsiTheme="minorHAnsi" w:cstheme="minorHAnsi"/>
          <w:color w:val="332C2C"/>
        </w:rPr>
        <w:lastRenderedPageBreak/>
        <w:t>The program is designed to prepare students for employment in hospitals or clinics as Diagnostic Medical Sonographers. Sonographers produce diagnostic images/exams of body structures as directed by supervising physicians. This program will focus on principles of sonographic physics and instrumentation, abdominal, obstetric &amp; gynecologic, and advanced sonographic procedures in preparation for the ARDMS registry exam (a national certifying board examination).</w:t>
      </w:r>
    </w:p>
    <w:p w14:paraId="54455DF7" w14:textId="572EB007" w:rsidR="00DA7786" w:rsidRPr="000A756A" w:rsidRDefault="00967841" w:rsidP="000A756A">
      <w:pPr>
        <w:pStyle w:val="NormalWeb"/>
        <w:spacing w:before="0" w:beforeAutospacing="0"/>
        <w:rPr>
          <w:rFonts w:asciiTheme="minorHAnsi" w:hAnsiTheme="minorHAnsi" w:cstheme="minorHAnsi"/>
          <w:color w:val="332C2C"/>
        </w:rPr>
      </w:pPr>
      <w:r w:rsidRPr="00967841">
        <w:rPr>
          <w:rFonts w:asciiTheme="minorHAnsi" w:hAnsiTheme="minorHAnsi" w:cstheme="minorHAnsi"/>
          <w:color w:val="332C2C"/>
        </w:rPr>
        <w:t>Completion of the Diagnostic Medical Sonography program offers and Associate Degree of Applied Science</w:t>
      </w:r>
    </w:p>
    <w:p w14:paraId="70868AD0" w14:textId="06F75762" w:rsidR="00694B12" w:rsidRDefault="00694B12" w:rsidP="00694B12">
      <w:pPr>
        <w:rPr>
          <w:sz w:val="36"/>
          <w:szCs w:val="36"/>
        </w:rPr>
      </w:pPr>
      <w:r w:rsidRPr="00AB5D1B">
        <w:rPr>
          <w:sz w:val="36"/>
          <w:szCs w:val="36"/>
        </w:rPr>
        <w:t xml:space="preserve">Program Goals and Student Learning Outcomes </w:t>
      </w:r>
    </w:p>
    <w:p w14:paraId="51785CDE" w14:textId="77777777" w:rsidR="00967841" w:rsidRDefault="00967841" w:rsidP="00694B12">
      <w:pPr>
        <w:rPr>
          <w:rFonts w:ascii="Calibri" w:hAnsi="Calibri" w:cs="Calibri"/>
        </w:rPr>
      </w:pPr>
    </w:p>
    <w:p w14:paraId="18A5FFFB" w14:textId="2E358F8D" w:rsidR="00967841" w:rsidRDefault="00967841" w:rsidP="00694B12">
      <w:pPr>
        <w:rPr>
          <w:rFonts w:ascii="Calibri" w:hAnsi="Calibri" w:cs="Calibri"/>
        </w:rPr>
      </w:pPr>
      <w:r>
        <w:rPr>
          <w:rFonts w:ascii="Calibri" w:hAnsi="Calibri" w:cs="Calibri"/>
        </w:rPr>
        <w:t>Our goal is to prepare competent, entry level sonographers in the cognitive (knowledge), psychomotor (skills</w:t>
      </w:r>
      <w:r w:rsidR="00D172A6">
        <w:rPr>
          <w:rFonts w:ascii="Calibri" w:hAnsi="Calibri" w:cs="Calibri"/>
        </w:rPr>
        <w:t>),</w:t>
      </w:r>
      <w:r>
        <w:rPr>
          <w:rFonts w:ascii="Calibri" w:hAnsi="Calibri" w:cs="Calibri"/>
        </w:rPr>
        <w:t xml:space="preserve"> and affective (behavior) learning domains of the abdominal sonography- extended and obstetrics and gynecology sonography concentrations</w:t>
      </w:r>
      <w:r w:rsidR="00D172A6">
        <w:rPr>
          <w:rFonts w:ascii="Calibri" w:hAnsi="Calibri" w:cs="Calibri"/>
        </w:rPr>
        <w:t>.</w:t>
      </w:r>
    </w:p>
    <w:p w14:paraId="5DDD4A4F" w14:textId="77777777" w:rsidR="00967841" w:rsidRDefault="00967841" w:rsidP="00694B12">
      <w:pPr>
        <w:rPr>
          <w:rFonts w:ascii="Calibri" w:hAnsi="Calibri" w:cs="Calibri"/>
        </w:rPr>
      </w:pPr>
    </w:p>
    <w:p w14:paraId="3859B9E0" w14:textId="216FB2B0" w:rsidR="00967841" w:rsidRPr="00967841" w:rsidRDefault="00967841" w:rsidP="00967841">
      <w:pPr>
        <w:pStyle w:val="NormalWeb"/>
        <w:spacing w:before="0" w:beforeAutospacing="0"/>
        <w:rPr>
          <w:rFonts w:asciiTheme="minorHAnsi" w:hAnsiTheme="minorHAnsi" w:cstheme="minorHAnsi"/>
          <w:color w:val="332C2C"/>
        </w:rPr>
      </w:pPr>
      <w:r w:rsidRPr="00967841">
        <w:rPr>
          <w:rStyle w:val="Strong"/>
          <w:rFonts w:asciiTheme="minorHAnsi" w:hAnsiTheme="minorHAnsi" w:cstheme="minorHAnsi"/>
          <w:color w:val="332C2C"/>
        </w:rPr>
        <w:t>Students will develop competency as an entry-level sonographer.</w:t>
      </w:r>
      <w:r>
        <w:rPr>
          <w:rStyle w:val="Strong"/>
          <w:rFonts w:asciiTheme="minorHAnsi" w:hAnsiTheme="minorHAnsi" w:cstheme="minorHAnsi"/>
          <w:color w:val="332C2C"/>
        </w:rPr>
        <w:t xml:space="preserve"> (Psychomotor) </w:t>
      </w:r>
    </w:p>
    <w:p w14:paraId="653C8DC8" w14:textId="77777777" w:rsidR="00967841" w:rsidRPr="00967841" w:rsidRDefault="00967841" w:rsidP="00967841">
      <w:pPr>
        <w:numPr>
          <w:ilvl w:val="0"/>
          <w:numId w:val="49"/>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1.1 Students will be able to perform routine abdomen exams.</w:t>
      </w:r>
    </w:p>
    <w:p w14:paraId="5F180F77" w14:textId="77777777" w:rsidR="00967841" w:rsidRPr="00967841" w:rsidRDefault="00967841" w:rsidP="00967841">
      <w:pPr>
        <w:numPr>
          <w:ilvl w:val="0"/>
          <w:numId w:val="49"/>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1.2 Students will be able to perform routine abdomen extended exams and</w:t>
      </w:r>
    </w:p>
    <w:p w14:paraId="391631F4" w14:textId="77777777" w:rsidR="00967841" w:rsidRPr="00967841" w:rsidRDefault="00967841" w:rsidP="00967841">
      <w:pPr>
        <w:numPr>
          <w:ilvl w:val="0"/>
          <w:numId w:val="49"/>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1.3 Students will be able to perform routine OBGYN exams.</w:t>
      </w:r>
    </w:p>
    <w:p w14:paraId="238742CC" w14:textId="77777777" w:rsidR="00967841" w:rsidRPr="00967841" w:rsidRDefault="00967841" w:rsidP="00967841">
      <w:pPr>
        <w:numPr>
          <w:ilvl w:val="0"/>
          <w:numId w:val="49"/>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1.4 Students demonstrate appropriate patient care.</w:t>
      </w:r>
    </w:p>
    <w:p w14:paraId="171A47D4" w14:textId="6A170081" w:rsidR="00967841" w:rsidRPr="00967841" w:rsidRDefault="00967841" w:rsidP="00967841">
      <w:pPr>
        <w:pStyle w:val="NormalWeb"/>
        <w:spacing w:before="0" w:beforeAutospacing="0"/>
        <w:rPr>
          <w:rFonts w:asciiTheme="minorHAnsi" w:hAnsiTheme="minorHAnsi" w:cstheme="minorHAnsi"/>
          <w:color w:val="332C2C"/>
        </w:rPr>
      </w:pPr>
      <w:r w:rsidRPr="00967841">
        <w:rPr>
          <w:rStyle w:val="Strong"/>
          <w:rFonts w:asciiTheme="minorHAnsi" w:hAnsiTheme="minorHAnsi" w:cstheme="minorHAnsi"/>
          <w:color w:val="332C2C"/>
        </w:rPr>
        <w:t>Students will be able to communicate effectively.</w:t>
      </w:r>
      <w:r>
        <w:rPr>
          <w:rStyle w:val="Strong"/>
          <w:rFonts w:asciiTheme="minorHAnsi" w:hAnsiTheme="minorHAnsi" w:cstheme="minorHAnsi"/>
          <w:color w:val="332C2C"/>
        </w:rPr>
        <w:t xml:space="preserve"> (Affective)</w:t>
      </w:r>
    </w:p>
    <w:p w14:paraId="664260F0" w14:textId="77777777" w:rsidR="00967841" w:rsidRPr="00967841" w:rsidRDefault="00967841" w:rsidP="00967841">
      <w:pPr>
        <w:numPr>
          <w:ilvl w:val="0"/>
          <w:numId w:val="50"/>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2.1 Students will effectively communicate with patients.</w:t>
      </w:r>
    </w:p>
    <w:p w14:paraId="1B8DB79F" w14:textId="77777777" w:rsidR="00967841" w:rsidRPr="00967841" w:rsidRDefault="00967841" w:rsidP="00967841">
      <w:pPr>
        <w:numPr>
          <w:ilvl w:val="0"/>
          <w:numId w:val="50"/>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2.2 Students will demonstrate effective written communication.</w:t>
      </w:r>
    </w:p>
    <w:p w14:paraId="26CA1FD6" w14:textId="77777777" w:rsidR="00967841" w:rsidRPr="00967841" w:rsidRDefault="00967841" w:rsidP="00967841">
      <w:pPr>
        <w:numPr>
          <w:ilvl w:val="0"/>
          <w:numId w:val="50"/>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2.3 Students will effectively communicate exam findings using diagnostic descriptive terminology.</w:t>
      </w:r>
    </w:p>
    <w:p w14:paraId="33341CC0" w14:textId="0224ABB3" w:rsidR="00967841" w:rsidRPr="00967841" w:rsidRDefault="00967841" w:rsidP="00967841">
      <w:pPr>
        <w:pStyle w:val="NormalWeb"/>
        <w:spacing w:before="0" w:beforeAutospacing="0"/>
        <w:rPr>
          <w:rFonts w:asciiTheme="minorHAnsi" w:hAnsiTheme="minorHAnsi" w:cstheme="minorHAnsi"/>
          <w:color w:val="332C2C"/>
        </w:rPr>
      </w:pPr>
      <w:r w:rsidRPr="00967841">
        <w:rPr>
          <w:rStyle w:val="Strong"/>
          <w:rFonts w:asciiTheme="minorHAnsi" w:hAnsiTheme="minorHAnsi" w:cstheme="minorHAnsi"/>
          <w:color w:val="332C2C"/>
        </w:rPr>
        <w:t>Students will think critically and analytically.</w:t>
      </w:r>
      <w:r>
        <w:rPr>
          <w:rStyle w:val="Strong"/>
          <w:rFonts w:asciiTheme="minorHAnsi" w:hAnsiTheme="minorHAnsi" w:cstheme="minorHAnsi"/>
          <w:color w:val="332C2C"/>
        </w:rPr>
        <w:t xml:space="preserve"> (Cognitive) </w:t>
      </w:r>
    </w:p>
    <w:p w14:paraId="713FBA94" w14:textId="77777777" w:rsidR="00967841" w:rsidRPr="00967841" w:rsidRDefault="00967841" w:rsidP="00967841">
      <w:pPr>
        <w:numPr>
          <w:ilvl w:val="0"/>
          <w:numId w:val="51"/>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3.1 Students will demonstrate patient medical record interpretation.</w:t>
      </w:r>
    </w:p>
    <w:p w14:paraId="34E5AEE3" w14:textId="77777777" w:rsidR="00967841" w:rsidRPr="00967841" w:rsidRDefault="00967841" w:rsidP="00967841">
      <w:pPr>
        <w:numPr>
          <w:ilvl w:val="0"/>
          <w:numId w:val="51"/>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3.2. Students will adjust technical factors using ALARA principles.</w:t>
      </w:r>
    </w:p>
    <w:p w14:paraId="6A72FC53" w14:textId="77777777" w:rsidR="00967841" w:rsidRPr="00967841" w:rsidRDefault="00967841" w:rsidP="00967841">
      <w:pPr>
        <w:numPr>
          <w:ilvl w:val="0"/>
          <w:numId w:val="51"/>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3.3 Students will adapt procedure protocol for non-routine procedures.</w:t>
      </w:r>
    </w:p>
    <w:p w14:paraId="5846EF64" w14:textId="77777777" w:rsidR="00967841" w:rsidRPr="00967841" w:rsidRDefault="00967841" w:rsidP="00967841">
      <w:pPr>
        <w:numPr>
          <w:ilvl w:val="0"/>
          <w:numId w:val="51"/>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3.4 Students will identify diagnostic quality images and correct non-quality images accordingly.</w:t>
      </w:r>
    </w:p>
    <w:p w14:paraId="345AB71B" w14:textId="77777777" w:rsidR="00967841" w:rsidRPr="00967841" w:rsidRDefault="00967841" w:rsidP="00967841">
      <w:pPr>
        <w:pStyle w:val="NormalWeb"/>
        <w:spacing w:before="0" w:beforeAutospacing="0"/>
        <w:rPr>
          <w:rFonts w:asciiTheme="minorHAnsi" w:hAnsiTheme="minorHAnsi" w:cstheme="minorHAnsi"/>
          <w:color w:val="332C2C"/>
        </w:rPr>
      </w:pPr>
      <w:r w:rsidRPr="00967841">
        <w:rPr>
          <w:rStyle w:val="Strong"/>
          <w:rFonts w:asciiTheme="minorHAnsi" w:hAnsiTheme="minorHAnsi" w:cstheme="minorHAnsi"/>
          <w:color w:val="332C2C"/>
        </w:rPr>
        <w:t>The student demonstrates the values and ethics of a sonographer and an understanding of professional development and lifelong learning.</w:t>
      </w:r>
    </w:p>
    <w:p w14:paraId="172F503E" w14:textId="77777777" w:rsidR="00967841" w:rsidRPr="00967841" w:rsidRDefault="00967841" w:rsidP="00967841">
      <w:pPr>
        <w:numPr>
          <w:ilvl w:val="0"/>
          <w:numId w:val="52"/>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4.1 Students will demonstrate professional behavior.</w:t>
      </w:r>
    </w:p>
    <w:p w14:paraId="0D260E4D" w14:textId="77777777" w:rsidR="00967841" w:rsidRPr="00967841" w:rsidRDefault="00967841" w:rsidP="00967841">
      <w:pPr>
        <w:numPr>
          <w:ilvl w:val="0"/>
          <w:numId w:val="52"/>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4.2 Students will demonstrate knowledge and understanding of the key professional organizations (ARDMS, JRC- DMS, SDMS,) </w:t>
      </w:r>
    </w:p>
    <w:p w14:paraId="07FF6729" w14:textId="77777777" w:rsidR="00967841" w:rsidRPr="00967841" w:rsidRDefault="00967841" w:rsidP="00967841">
      <w:pPr>
        <w:pStyle w:val="NormalWeb"/>
        <w:spacing w:before="0" w:beforeAutospacing="0"/>
        <w:rPr>
          <w:rFonts w:asciiTheme="minorHAnsi" w:hAnsiTheme="minorHAnsi" w:cstheme="minorHAnsi"/>
          <w:color w:val="332C2C"/>
        </w:rPr>
      </w:pPr>
      <w:r w:rsidRPr="00967841">
        <w:rPr>
          <w:rStyle w:val="Strong"/>
          <w:rFonts w:asciiTheme="minorHAnsi" w:hAnsiTheme="minorHAnsi" w:cstheme="minorHAnsi"/>
          <w:color w:val="332C2C"/>
        </w:rPr>
        <w:lastRenderedPageBreak/>
        <w:t>Students will be prepared for immediate employment as a diagnostic medical sonographer.</w:t>
      </w:r>
    </w:p>
    <w:p w14:paraId="6C25326F" w14:textId="77777777" w:rsidR="00967841" w:rsidRPr="00967841" w:rsidRDefault="00967841" w:rsidP="00967841">
      <w:pPr>
        <w:numPr>
          <w:ilvl w:val="0"/>
          <w:numId w:val="53"/>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5.1 Students will find employment in sonography.</w:t>
      </w:r>
    </w:p>
    <w:p w14:paraId="6A0CC269" w14:textId="77777777" w:rsidR="00967841" w:rsidRPr="00967841" w:rsidRDefault="00967841" w:rsidP="00967841">
      <w:pPr>
        <w:numPr>
          <w:ilvl w:val="0"/>
          <w:numId w:val="53"/>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5.2 Students will pass a National Certification Examination</w:t>
      </w:r>
    </w:p>
    <w:p w14:paraId="068B1A2D" w14:textId="77777777" w:rsidR="00967841" w:rsidRPr="00967841" w:rsidRDefault="00967841" w:rsidP="00967841">
      <w:pPr>
        <w:numPr>
          <w:ilvl w:val="0"/>
          <w:numId w:val="53"/>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5.3 Employers of sonography graduates will be satisfied with job performance.</w:t>
      </w:r>
    </w:p>
    <w:p w14:paraId="2177F6A2" w14:textId="77777777" w:rsidR="00967841" w:rsidRPr="00967841" w:rsidRDefault="00967841" w:rsidP="00967841">
      <w:pPr>
        <w:numPr>
          <w:ilvl w:val="0"/>
          <w:numId w:val="53"/>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5.4 Students who start the program will finish the program.</w:t>
      </w:r>
    </w:p>
    <w:p w14:paraId="123D66DE" w14:textId="77777777" w:rsidR="00967841" w:rsidRPr="00967841" w:rsidRDefault="00967841" w:rsidP="00967841">
      <w:pPr>
        <w:numPr>
          <w:ilvl w:val="0"/>
          <w:numId w:val="53"/>
        </w:numPr>
        <w:spacing w:before="100" w:beforeAutospacing="1" w:after="100" w:afterAutospacing="1"/>
        <w:rPr>
          <w:rFonts w:asciiTheme="minorHAnsi" w:hAnsiTheme="minorHAnsi" w:cstheme="minorHAnsi"/>
          <w:color w:val="332C2C"/>
        </w:rPr>
      </w:pPr>
      <w:r w:rsidRPr="00967841">
        <w:rPr>
          <w:rFonts w:asciiTheme="minorHAnsi" w:hAnsiTheme="minorHAnsi" w:cstheme="minorHAnsi"/>
          <w:color w:val="332C2C"/>
        </w:rPr>
        <w:t>SLO 5.5 Graduates will feel that they were adequately prepared.</w:t>
      </w:r>
    </w:p>
    <w:p w14:paraId="69D0794E" w14:textId="77777777" w:rsidR="00967841" w:rsidRPr="00AB5D1B" w:rsidRDefault="00967841" w:rsidP="00694B12">
      <w:pPr>
        <w:rPr>
          <w:sz w:val="36"/>
          <w:szCs w:val="36"/>
        </w:rPr>
      </w:pPr>
    </w:p>
    <w:p w14:paraId="6A1AAB73" w14:textId="66E6FFC1" w:rsidR="005A6086" w:rsidRDefault="005A6086" w:rsidP="00694B12">
      <w:pPr>
        <w:rPr>
          <w:sz w:val="36"/>
          <w:szCs w:val="36"/>
        </w:rPr>
      </w:pPr>
      <w:r>
        <w:rPr>
          <w:sz w:val="36"/>
          <w:szCs w:val="36"/>
        </w:rPr>
        <w:t xml:space="preserve">Description of the Profession </w:t>
      </w:r>
    </w:p>
    <w:p w14:paraId="46EE832D" w14:textId="2E820668" w:rsidR="005A6086" w:rsidRDefault="005A6086" w:rsidP="00694B12">
      <w:r>
        <w:t>A Diagnostic Medical Sonographer is a highly- skilled professional who uses specialized equipment to create images of structures inside the human body that are used by physicians to make a medical diagnosis. The process involves placing a small device called a transducer against the patient’s skin near the body area to be imaged. The transducer works like a loudspeaker and microphone because it can transmit sound and receive sound. The transducer works like a loudspeaker and microphone because it can transmit sound and receive sound. The transducer sends a stream of high frequency sound waves into the body that bounce off the structures inside. The tra</w:t>
      </w:r>
      <w:r w:rsidR="003D0027">
        <w:t xml:space="preserve">nsducer detects sound waves as they bounce off the internal structures. Different structures in the body reflect these sound waves differently. These sounds are analyzed by a computer to make and image of the structure(s) on a television screen or that can be recoded digitally. </w:t>
      </w:r>
    </w:p>
    <w:p w14:paraId="4D3C8FE8" w14:textId="2769A61A" w:rsidR="003D0027" w:rsidRDefault="003D0027" w:rsidP="00694B12"/>
    <w:p w14:paraId="1B15FFBA" w14:textId="7DE58ACE" w:rsidR="003D0027" w:rsidRDefault="003D0027" w:rsidP="00694B12">
      <w:r>
        <w:t xml:space="preserve">Sonographers have extensive, direct patient contact that may include performing some invasive procedures. They must be able to interact compassionately and effectively with people who range from healthy to critically ill. </w:t>
      </w:r>
    </w:p>
    <w:p w14:paraId="6A0AFC3E" w14:textId="427BB6A8" w:rsidR="003D0027" w:rsidRDefault="003D0027" w:rsidP="00694B12"/>
    <w:p w14:paraId="1F1B2699" w14:textId="332005B9" w:rsidR="003D0027" w:rsidRDefault="003D0027" w:rsidP="00694B12">
      <w:r>
        <w:t xml:space="preserve">The professional responsibilities include but are not limited to: </w:t>
      </w:r>
    </w:p>
    <w:p w14:paraId="6E88610C" w14:textId="7F83E209" w:rsidR="003D0027" w:rsidRDefault="003D0027" w:rsidP="003D0027">
      <w:pPr>
        <w:pStyle w:val="ListParagraph"/>
        <w:numPr>
          <w:ilvl w:val="0"/>
          <w:numId w:val="39"/>
        </w:numPr>
      </w:pPr>
      <w:r>
        <w:t xml:space="preserve">Obtaining and recording an accurate patient history. </w:t>
      </w:r>
    </w:p>
    <w:p w14:paraId="01837B91" w14:textId="27DA423E" w:rsidR="003D0027" w:rsidRDefault="003D0027" w:rsidP="003D0027">
      <w:pPr>
        <w:pStyle w:val="ListParagraph"/>
        <w:numPr>
          <w:ilvl w:val="0"/>
          <w:numId w:val="39"/>
        </w:numPr>
      </w:pPr>
      <w:r>
        <w:t xml:space="preserve">Performing diagnostic procedures and obtaining diagnostic images. </w:t>
      </w:r>
    </w:p>
    <w:p w14:paraId="7B2C1452" w14:textId="1697563F" w:rsidR="003D0027" w:rsidRDefault="003D0027" w:rsidP="003D0027">
      <w:pPr>
        <w:pStyle w:val="ListParagraph"/>
        <w:numPr>
          <w:ilvl w:val="0"/>
          <w:numId w:val="39"/>
        </w:numPr>
      </w:pPr>
      <w:r>
        <w:t xml:space="preserve">Analyzing technical information </w:t>
      </w:r>
    </w:p>
    <w:p w14:paraId="46D4735F" w14:textId="193243AD" w:rsidR="003D0027" w:rsidRDefault="003D0027" w:rsidP="003D0027">
      <w:pPr>
        <w:pStyle w:val="ListParagraph"/>
        <w:numPr>
          <w:ilvl w:val="0"/>
          <w:numId w:val="39"/>
        </w:numPr>
      </w:pPr>
      <w:r>
        <w:t xml:space="preserve">Using independent judgement in recognizing the need to extend the scope of the procedure according to the diagnostic findings. </w:t>
      </w:r>
    </w:p>
    <w:p w14:paraId="385B12E6" w14:textId="140554EC" w:rsidR="003D0027" w:rsidRDefault="003D0027" w:rsidP="003D0027">
      <w:pPr>
        <w:pStyle w:val="ListParagraph"/>
        <w:numPr>
          <w:ilvl w:val="0"/>
          <w:numId w:val="39"/>
        </w:numPr>
      </w:pPr>
      <w:r>
        <w:t xml:space="preserve">Providing an oral or written summary of the technical findings </w:t>
      </w:r>
      <w:r w:rsidR="003F6A6F">
        <w:t xml:space="preserve">to the physician for medical diagnosis. </w:t>
      </w:r>
    </w:p>
    <w:p w14:paraId="2B97A146" w14:textId="150D8765" w:rsidR="003F6A6F" w:rsidRDefault="003F6A6F" w:rsidP="003D0027">
      <w:pPr>
        <w:pStyle w:val="ListParagraph"/>
        <w:numPr>
          <w:ilvl w:val="0"/>
          <w:numId w:val="39"/>
        </w:numPr>
      </w:pPr>
      <w:r>
        <w:t xml:space="preserve">Providing quality patient care </w:t>
      </w:r>
    </w:p>
    <w:p w14:paraId="430FFAA5" w14:textId="6364AA3B" w:rsidR="003F6A6F" w:rsidRDefault="003F6A6F" w:rsidP="003D0027">
      <w:pPr>
        <w:pStyle w:val="ListParagraph"/>
        <w:numPr>
          <w:ilvl w:val="0"/>
          <w:numId w:val="39"/>
        </w:numPr>
      </w:pPr>
      <w:r>
        <w:t xml:space="preserve">Collaborating with physicians and other members of the health care team. </w:t>
      </w:r>
    </w:p>
    <w:p w14:paraId="27E377FF" w14:textId="542B73E3" w:rsidR="003F6A6F" w:rsidRDefault="003F6A6F" w:rsidP="003F6A6F"/>
    <w:p w14:paraId="2209AA2D" w14:textId="0AF70353" w:rsidR="003F6A6F" w:rsidRPr="005A6086" w:rsidRDefault="003F6A6F" w:rsidP="003F6A6F">
      <w:r>
        <w:t xml:space="preserve">Sonographers must also be knowledgeable about the limit the risk from possible exposure to blood and body fluids. Many sonographers also assist in electronic and clerical scheduling, recording keeping and computerized imaging archiving. Sonographers may also managerial or supervisory responsibilities. </w:t>
      </w:r>
    </w:p>
    <w:p w14:paraId="4185C3D4" w14:textId="77777777" w:rsidR="004C49D9" w:rsidRDefault="004C49D9" w:rsidP="00694B12">
      <w:pPr>
        <w:rPr>
          <w:sz w:val="36"/>
          <w:szCs w:val="36"/>
        </w:rPr>
      </w:pPr>
    </w:p>
    <w:p w14:paraId="3A57659C" w14:textId="77777777" w:rsidR="000A756A" w:rsidRDefault="000A756A" w:rsidP="00694B12">
      <w:pPr>
        <w:rPr>
          <w:sz w:val="36"/>
          <w:szCs w:val="36"/>
        </w:rPr>
      </w:pPr>
    </w:p>
    <w:p w14:paraId="175D3C8F" w14:textId="3523D2B6" w:rsidR="006C6F68" w:rsidRDefault="005A6086" w:rsidP="00694B12">
      <w:pPr>
        <w:rPr>
          <w:sz w:val="36"/>
          <w:szCs w:val="36"/>
        </w:rPr>
      </w:pPr>
      <w:r>
        <w:rPr>
          <w:sz w:val="36"/>
          <w:szCs w:val="36"/>
        </w:rPr>
        <w:lastRenderedPageBreak/>
        <w:t>C</w:t>
      </w:r>
      <w:r w:rsidR="006C6F68">
        <w:rPr>
          <w:sz w:val="36"/>
          <w:szCs w:val="36"/>
        </w:rPr>
        <w:t xml:space="preserve">ode of Ethics for the Profession of Diagnostic Medical Ultrasound </w:t>
      </w:r>
    </w:p>
    <w:p w14:paraId="0538FF30" w14:textId="73D2896E" w:rsidR="006C6F68" w:rsidRDefault="006C6F68" w:rsidP="00694B12"/>
    <w:p w14:paraId="6EEF3AA4" w14:textId="0FF0FCFD" w:rsidR="006C6F68" w:rsidRDefault="006C6F68" w:rsidP="00694B12">
      <w:r>
        <w:t xml:space="preserve">Preamble </w:t>
      </w:r>
    </w:p>
    <w:p w14:paraId="560DF91E" w14:textId="210586E2" w:rsidR="006C6F68" w:rsidRDefault="006C6F68" w:rsidP="00694B12">
      <w:r>
        <w:t xml:space="preserve">The goal of this code of ethics is to promote excellence in patient care by fostering responsibility and accountability among diagnostic medical sonographers. In so doing, the integrity of the profession of diagnostic medical sonography will be maintained. </w:t>
      </w:r>
    </w:p>
    <w:p w14:paraId="6C14560E" w14:textId="63363BA3" w:rsidR="006C6F68" w:rsidRDefault="006C6F68" w:rsidP="00694B12"/>
    <w:p w14:paraId="329AD36D" w14:textId="74411AAC" w:rsidR="006C6F68" w:rsidRDefault="006C6F68" w:rsidP="00694B12">
      <w:r>
        <w:t xml:space="preserve">Objectives </w:t>
      </w:r>
    </w:p>
    <w:p w14:paraId="00A91DDE" w14:textId="2D766FAD" w:rsidR="006C6F68" w:rsidRDefault="006C6F68" w:rsidP="00694B12">
      <w:r>
        <w:t xml:space="preserve">To create and encourage an environment where professional and ethical issues are discussed and addressed. To help the individual practitioner identify ethical issues. To provide guidelines for individual practitioners regarding ethical behavior. </w:t>
      </w:r>
    </w:p>
    <w:p w14:paraId="33A71D36" w14:textId="2D186088" w:rsidR="006C6F68" w:rsidRDefault="006C6F68" w:rsidP="00694B12"/>
    <w:p w14:paraId="1B3C18ED" w14:textId="2D7C27A0" w:rsidR="006C6F68" w:rsidRDefault="006C6F68" w:rsidP="00694B12">
      <w:r>
        <w:t>Principle</w:t>
      </w:r>
      <w:r w:rsidR="001501A1">
        <w:t xml:space="preserve"> I : In order to promote patient well-being, the diagnostic medical sonographer shall: </w:t>
      </w:r>
    </w:p>
    <w:p w14:paraId="31109183" w14:textId="005B2735" w:rsidR="006C6F68" w:rsidRDefault="006C6F68" w:rsidP="006C6F68">
      <w:pPr>
        <w:pStyle w:val="ListParagraph"/>
        <w:numPr>
          <w:ilvl w:val="0"/>
          <w:numId w:val="36"/>
        </w:numPr>
      </w:pPr>
      <w:r>
        <w:t xml:space="preserve">To provide information to the patient about the purpose, risk and benefits of the ultrasound procedure and </w:t>
      </w:r>
      <w:r w:rsidR="00734696">
        <w:t xml:space="preserve">respond to the patient’s questions and concerns. </w:t>
      </w:r>
    </w:p>
    <w:p w14:paraId="43FBBD39" w14:textId="35D2A1BD" w:rsidR="00734696" w:rsidRDefault="00734696" w:rsidP="006C6F68">
      <w:pPr>
        <w:pStyle w:val="ListParagraph"/>
        <w:numPr>
          <w:ilvl w:val="0"/>
          <w:numId w:val="36"/>
        </w:numPr>
      </w:pPr>
      <w:r>
        <w:t xml:space="preserve">Respect the patient’s autonomy and the right to refuse the procedure. </w:t>
      </w:r>
    </w:p>
    <w:p w14:paraId="08C9CC24" w14:textId="27DDDE67" w:rsidR="00734696" w:rsidRDefault="00734696" w:rsidP="006C6F68">
      <w:pPr>
        <w:pStyle w:val="ListParagraph"/>
        <w:numPr>
          <w:ilvl w:val="0"/>
          <w:numId w:val="36"/>
        </w:numPr>
      </w:pPr>
      <w:r>
        <w:t xml:space="preserve">Recognize the patient’s individuality and provide care in a non-judgmental and non-discriminatory manner. </w:t>
      </w:r>
    </w:p>
    <w:p w14:paraId="72D144EB" w14:textId="427A2C05" w:rsidR="00734696" w:rsidRDefault="00734696" w:rsidP="006C6F68">
      <w:pPr>
        <w:pStyle w:val="ListParagraph"/>
        <w:numPr>
          <w:ilvl w:val="0"/>
          <w:numId w:val="36"/>
        </w:numPr>
      </w:pPr>
      <w:r>
        <w:t xml:space="preserve">Promote the privacy, </w:t>
      </w:r>
      <w:r w:rsidR="001501A1">
        <w:t>dignity,</w:t>
      </w:r>
      <w:r>
        <w:t xml:space="preserve"> and comfort of the patient (relatives and significant others) by thoroughly explaining procedure protocols and implementing proper draping techniques. </w:t>
      </w:r>
    </w:p>
    <w:p w14:paraId="26960013" w14:textId="03E86383" w:rsidR="00734696" w:rsidRDefault="00734696" w:rsidP="006C6F68">
      <w:pPr>
        <w:pStyle w:val="ListParagraph"/>
        <w:numPr>
          <w:ilvl w:val="0"/>
          <w:numId w:val="36"/>
        </w:numPr>
      </w:pPr>
      <w:r>
        <w:t xml:space="preserve">Protect confidentiality of acquired patient information. </w:t>
      </w:r>
    </w:p>
    <w:p w14:paraId="053E4A59" w14:textId="0D3CA23F" w:rsidR="00734696" w:rsidRDefault="00734696" w:rsidP="006C6F68">
      <w:pPr>
        <w:pStyle w:val="ListParagraph"/>
        <w:numPr>
          <w:ilvl w:val="0"/>
          <w:numId w:val="36"/>
        </w:numPr>
      </w:pPr>
      <w:r>
        <w:t>Strive to ensure patient safety</w:t>
      </w:r>
    </w:p>
    <w:p w14:paraId="6A290601" w14:textId="0C758B20" w:rsidR="00734696" w:rsidRDefault="00734696" w:rsidP="001501A1"/>
    <w:p w14:paraId="1466FA5B" w14:textId="6E12A80E" w:rsidR="001501A1" w:rsidRDefault="001501A1" w:rsidP="001501A1">
      <w:r>
        <w:t xml:space="preserve">Principle II: To promote the highest level of competent practice, diagnostic medical sonographers shall: </w:t>
      </w:r>
    </w:p>
    <w:p w14:paraId="5CC602DE" w14:textId="012FE701" w:rsidR="001501A1" w:rsidRDefault="001501A1" w:rsidP="001501A1">
      <w:pPr>
        <w:pStyle w:val="ListParagraph"/>
        <w:numPr>
          <w:ilvl w:val="0"/>
          <w:numId w:val="37"/>
        </w:numPr>
      </w:pPr>
      <w:r>
        <w:t xml:space="preserve">Obtain appropriate ultrasound education and clinical skills to ensure competence. </w:t>
      </w:r>
    </w:p>
    <w:p w14:paraId="25BDBA5A" w14:textId="76BFEA08" w:rsidR="001501A1" w:rsidRDefault="001501A1" w:rsidP="001501A1">
      <w:pPr>
        <w:pStyle w:val="ListParagraph"/>
        <w:numPr>
          <w:ilvl w:val="0"/>
          <w:numId w:val="37"/>
        </w:numPr>
      </w:pPr>
      <w:r>
        <w:t xml:space="preserve">Achieve and maintain specialty specific ultrasound credentials. Ultrasound credentials must be awarded by a national sonography credentialing body recognized by the Society of Diagnostic Medical Sonography (SDMS) Board of Directors. </w:t>
      </w:r>
    </w:p>
    <w:p w14:paraId="3B823855" w14:textId="7CFD5760" w:rsidR="001501A1" w:rsidRDefault="001501A1" w:rsidP="001501A1">
      <w:pPr>
        <w:pStyle w:val="ListParagraph"/>
        <w:numPr>
          <w:ilvl w:val="0"/>
          <w:numId w:val="37"/>
        </w:numPr>
      </w:pPr>
      <w:r>
        <w:t xml:space="preserve">Uphold professional standards by adhering to defined technical protocols and diagnostic criteria established by peer review. </w:t>
      </w:r>
    </w:p>
    <w:p w14:paraId="2C4478B1" w14:textId="64074F6B" w:rsidR="006C6F68" w:rsidRDefault="001501A1" w:rsidP="00694B12">
      <w:pPr>
        <w:pStyle w:val="ListParagraph"/>
        <w:numPr>
          <w:ilvl w:val="0"/>
          <w:numId w:val="37"/>
        </w:numPr>
      </w:pPr>
      <w:r>
        <w:t xml:space="preserve">Acknowledge personal and legal limits, practice within the defined scope of practice and assume responsibility for his/her actions. </w:t>
      </w:r>
    </w:p>
    <w:p w14:paraId="077EA1A1" w14:textId="52A02D06" w:rsidR="001501A1" w:rsidRDefault="001501A1" w:rsidP="00694B12">
      <w:pPr>
        <w:pStyle w:val="ListParagraph"/>
        <w:numPr>
          <w:ilvl w:val="0"/>
          <w:numId w:val="37"/>
        </w:numPr>
      </w:pPr>
      <w:r>
        <w:t xml:space="preserve">Maintain continued competence through continuing education and/ or recertification. </w:t>
      </w:r>
    </w:p>
    <w:p w14:paraId="65EC277A" w14:textId="799E5572" w:rsidR="00113397" w:rsidRDefault="00113397" w:rsidP="00694B12">
      <w:pPr>
        <w:pStyle w:val="ListParagraph"/>
        <w:numPr>
          <w:ilvl w:val="0"/>
          <w:numId w:val="37"/>
        </w:numPr>
      </w:pPr>
      <w:r>
        <w:t xml:space="preserve">Perform only medically indicated studies, ordered by a physician or their designated health care provider. </w:t>
      </w:r>
    </w:p>
    <w:p w14:paraId="70E8C29E" w14:textId="77777777" w:rsidR="00113397" w:rsidRDefault="00113397" w:rsidP="00694B12">
      <w:pPr>
        <w:pStyle w:val="ListParagraph"/>
        <w:numPr>
          <w:ilvl w:val="0"/>
          <w:numId w:val="37"/>
        </w:numPr>
      </w:pPr>
      <w:r>
        <w:t>Protect patients and or/ study subjects by adhering to oversight and approval of investigational procedures, including documented informed consent.</w:t>
      </w:r>
    </w:p>
    <w:p w14:paraId="4A40F03F" w14:textId="4572A183" w:rsidR="00113397" w:rsidRDefault="00113397" w:rsidP="00694B12">
      <w:pPr>
        <w:pStyle w:val="ListParagraph"/>
        <w:numPr>
          <w:ilvl w:val="0"/>
          <w:numId w:val="37"/>
        </w:numPr>
      </w:pPr>
      <w:r>
        <w:t xml:space="preserve">Refrain from the use of any substances that may alter judgment or skill and thereby compromise patient care.  </w:t>
      </w:r>
    </w:p>
    <w:p w14:paraId="59AAED90" w14:textId="2AB39874" w:rsidR="00113397" w:rsidRDefault="00113397" w:rsidP="00694B12">
      <w:pPr>
        <w:pStyle w:val="ListParagraph"/>
        <w:numPr>
          <w:ilvl w:val="0"/>
          <w:numId w:val="37"/>
        </w:numPr>
      </w:pPr>
      <w:r>
        <w:t xml:space="preserve">Be accountable and participate in regular assessment and review of equipment, procedures protocols and results. </w:t>
      </w:r>
    </w:p>
    <w:p w14:paraId="385D34C5" w14:textId="77777777" w:rsidR="00113397" w:rsidRDefault="00113397" w:rsidP="00113397"/>
    <w:p w14:paraId="46EC514A" w14:textId="0A08C1AB" w:rsidR="00113397" w:rsidRDefault="00113397" w:rsidP="00113397">
      <w:r>
        <w:lastRenderedPageBreak/>
        <w:t>Principle III</w:t>
      </w:r>
      <w:r w:rsidR="00C36DA6">
        <w:t xml:space="preserve">: To promote professional integrity and public trust, the diagnostic medical sonographer shall. </w:t>
      </w:r>
    </w:p>
    <w:p w14:paraId="0CFA637D" w14:textId="22A51811" w:rsidR="00C36DA6" w:rsidRDefault="00C36DA6" w:rsidP="00C36DA6">
      <w:pPr>
        <w:pStyle w:val="ListParagraph"/>
        <w:numPr>
          <w:ilvl w:val="0"/>
          <w:numId w:val="38"/>
        </w:numPr>
      </w:pPr>
      <w:r>
        <w:t xml:space="preserve">Be truthful and promote appropriate and timely communications with patients, colleagues, and the public. </w:t>
      </w:r>
    </w:p>
    <w:p w14:paraId="32990D4F" w14:textId="5F7E9DBA" w:rsidR="00C36DA6" w:rsidRDefault="00C36DA6" w:rsidP="00C36DA6">
      <w:pPr>
        <w:pStyle w:val="ListParagraph"/>
        <w:numPr>
          <w:ilvl w:val="0"/>
          <w:numId w:val="38"/>
        </w:numPr>
      </w:pPr>
      <w:r>
        <w:t xml:space="preserve">Respect the rights of patients, colleagues, the public and yourself. </w:t>
      </w:r>
    </w:p>
    <w:p w14:paraId="1775C7CF" w14:textId="137A1CAD" w:rsidR="00C36DA6" w:rsidRDefault="00C36DA6" w:rsidP="00C36DA6">
      <w:pPr>
        <w:pStyle w:val="ListParagraph"/>
        <w:numPr>
          <w:ilvl w:val="0"/>
          <w:numId w:val="38"/>
        </w:numPr>
      </w:pPr>
      <w:r>
        <w:t xml:space="preserve">Avoid conflicts of interest and situations that exploit others or misrepresent information. </w:t>
      </w:r>
    </w:p>
    <w:p w14:paraId="4EAAE340" w14:textId="0245C313" w:rsidR="00C36DA6" w:rsidRDefault="00C36DA6" w:rsidP="00C36DA6">
      <w:pPr>
        <w:pStyle w:val="ListParagraph"/>
        <w:numPr>
          <w:ilvl w:val="0"/>
          <w:numId w:val="38"/>
        </w:numPr>
      </w:pPr>
      <w:r>
        <w:t xml:space="preserve">Accurately represent his/her level of competence, education, and certification. </w:t>
      </w:r>
    </w:p>
    <w:p w14:paraId="594852B8" w14:textId="37A224D5" w:rsidR="00C36DA6" w:rsidRDefault="00C36DA6" w:rsidP="00C36DA6">
      <w:pPr>
        <w:pStyle w:val="ListParagraph"/>
        <w:numPr>
          <w:ilvl w:val="0"/>
          <w:numId w:val="38"/>
        </w:numPr>
      </w:pPr>
      <w:r>
        <w:t xml:space="preserve">Promote equitable care. </w:t>
      </w:r>
    </w:p>
    <w:p w14:paraId="626BD6AB" w14:textId="74ACEDAF" w:rsidR="00C36DA6" w:rsidRDefault="00C36DA6" w:rsidP="00C36DA6">
      <w:pPr>
        <w:pStyle w:val="ListParagraph"/>
        <w:numPr>
          <w:ilvl w:val="0"/>
          <w:numId w:val="38"/>
        </w:numPr>
      </w:pPr>
      <w:r>
        <w:t xml:space="preserve">Collaborate with professional colleagues to create an environment that promotes communication and respect. </w:t>
      </w:r>
    </w:p>
    <w:p w14:paraId="29275447" w14:textId="3C189D9A" w:rsidR="00C36DA6" w:rsidRDefault="00C36DA6" w:rsidP="00C36DA6">
      <w:pPr>
        <w:pStyle w:val="ListParagraph"/>
        <w:numPr>
          <w:ilvl w:val="0"/>
          <w:numId w:val="38"/>
        </w:numPr>
      </w:pPr>
      <w:r>
        <w:t xml:space="preserve">Recognize that well-intentioned healthcare providers can find themselves in ethical dilemmas; communicate and collaborate with others in resolving ethical practice. Report deviations from the SDMS Code of Ethics for the Profession of Diagnostic Medical Sonography to supervisors, so that they may be addressed according to local policy and procedures. </w:t>
      </w:r>
    </w:p>
    <w:p w14:paraId="1763015A" w14:textId="3B65B59B" w:rsidR="00C36DA6" w:rsidRDefault="00C36DA6" w:rsidP="00C36DA6">
      <w:pPr>
        <w:pStyle w:val="ListParagraph"/>
        <w:numPr>
          <w:ilvl w:val="0"/>
          <w:numId w:val="38"/>
        </w:numPr>
      </w:pPr>
      <w:r>
        <w:t xml:space="preserve">Engage in ethical billing and practices. </w:t>
      </w:r>
    </w:p>
    <w:p w14:paraId="47F4D419" w14:textId="117A8283" w:rsidR="00C36DA6" w:rsidRPr="006C6F68" w:rsidRDefault="00C36DA6" w:rsidP="00C36DA6">
      <w:pPr>
        <w:pStyle w:val="ListParagraph"/>
        <w:numPr>
          <w:ilvl w:val="0"/>
          <w:numId w:val="38"/>
        </w:numPr>
      </w:pPr>
      <w:r>
        <w:t xml:space="preserve">Engage only in legal arrangements in the medical industry. </w:t>
      </w:r>
    </w:p>
    <w:p w14:paraId="24049A26" w14:textId="733BF942" w:rsidR="00B41A79" w:rsidRPr="00B41A79" w:rsidRDefault="00B41A79" w:rsidP="00B41A79">
      <w:pPr>
        <w:pStyle w:val="NormalWeb"/>
        <w:rPr>
          <w:b/>
          <w:bCs/>
          <w:sz w:val="28"/>
          <w:szCs w:val="28"/>
        </w:rPr>
      </w:pPr>
      <w:r w:rsidRPr="00B41A79">
        <w:rPr>
          <w:b/>
          <w:bCs/>
          <w:sz w:val="28"/>
          <w:szCs w:val="28"/>
        </w:rPr>
        <w:t xml:space="preserve">Sonographer Scope of Practice </w:t>
      </w:r>
    </w:p>
    <w:p w14:paraId="0E644687" w14:textId="6B1B83EE" w:rsidR="00B41A79" w:rsidRPr="00B41A79" w:rsidRDefault="00B41A79" w:rsidP="00B41A79">
      <w:pPr>
        <w:pStyle w:val="NormalWeb"/>
        <w:spacing w:before="0" w:beforeAutospacing="0" w:after="0" w:afterAutospacing="0"/>
        <w:rPr>
          <w:sz w:val="22"/>
          <w:szCs w:val="22"/>
        </w:rPr>
      </w:pPr>
      <w:r w:rsidRPr="00B41A79">
        <w:rPr>
          <w:sz w:val="22"/>
          <w:szCs w:val="22"/>
        </w:rPr>
        <w:t>In May 2013, representatives of sixteen organizations came together to begin the process revising the existing Scope of Practice and Clinical Practice Standards. Thus began a process that engaged the participating organizations in an unrestricted dialogue about needed changes. The collaborative process and exchange of ideas has led to this document, which is reflective of the current community standard of care. The current participants recommend a similar collaborative process for future revisions that may be required as changes in ultrasound technologies and healthcare occur. Participating Organizations</w:t>
      </w:r>
      <w:r>
        <w:rPr>
          <w:sz w:val="22"/>
          <w:szCs w:val="22"/>
        </w:rPr>
        <w:t xml:space="preserve">: </w:t>
      </w:r>
      <w:r w:rsidRPr="00B41A79">
        <w:rPr>
          <w:sz w:val="22"/>
          <w:szCs w:val="22"/>
        </w:rPr>
        <w:t xml:space="preserve">The following organizations participated in the development of this documents. Those organizations that have formally endorsed the document are identified with the symbol “†”. Supporting organizations are identified with the “*” symbol. </w:t>
      </w:r>
    </w:p>
    <w:p w14:paraId="6C2795FA" w14:textId="77777777" w:rsidR="00B41A79" w:rsidRDefault="00B41A79" w:rsidP="00B41A79">
      <w:pPr>
        <w:pStyle w:val="NormalWeb"/>
        <w:spacing w:before="0" w:beforeAutospacing="0" w:after="0" w:afterAutospacing="0"/>
        <w:rPr>
          <w:sz w:val="22"/>
          <w:szCs w:val="22"/>
        </w:rPr>
      </w:pPr>
      <w:r w:rsidRPr="00B41A79">
        <w:rPr>
          <w:sz w:val="22"/>
          <w:szCs w:val="22"/>
        </w:rPr>
        <w:t>• American College of Radiology (ACR) *</w:t>
      </w:r>
      <w:r w:rsidRPr="00B41A79">
        <w:rPr>
          <w:sz w:val="22"/>
          <w:szCs w:val="22"/>
        </w:rPr>
        <w:br/>
        <w:t xml:space="preserve">• American Congress of Obstetrics and Gynecologists (ACOG) * </w:t>
      </w:r>
    </w:p>
    <w:p w14:paraId="1E0CE6DD" w14:textId="77777777" w:rsidR="00B41A79" w:rsidRDefault="00B41A79" w:rsidP="00B41A79">
      <w:pPr>
        <w:pStyle w:val="NormalWeb"/>
        <w:spacing w:before="0" w:beforeAutospacing="0" w:after="0" w:afterAutospacing="0"/>
        <w:contextualSpacing/>
        <w:rPr>
          <w:sz w:val="22"/>
          <w:szCs w:val="22"/>
        </w:rPr>
      </w:pPr>
      <w:r w:rsidRPr="00B41A79">
        <w:rPr>
          <w:sz w:val="22"/>
          <w:szCs w:val="22"/>
        </w:rPr>
        <w:t>• American Institute of Ultrasound in Medicine (AIUM) *</w:t>
      </w:r>
      <w:r w:rsidRPr="00B41A79">
        <w:rPr>
          <w:sz w:val="22"/>
          <w:szCs w:val="22"/>
        </w:rPr>
        <w:br/>
        <w:t>• American Registry of Radiologic Technologists (ARRT) *</w:t>
      </w:r>
      <w:r w:rsidRPr="00B41A79">
        <w:rPr>
          <w:sz w:val="22"/>
          <w:szCs w:val="22"/>
        </w:rPr>
        <w:br/>
        <w:t>• American Society of Echocardiography (ASE) †</w:t>
      </w:r>
      <w:r w:rsidRPr="00B41A79">
        <w:rPr>
          <w:sz w:val="22"/>
          <w:szCs w:val="22"/>
        </w:rPr>
        <w:br/>
        <w:t xml:space="preserve">• American Society of Radiologic Technologists (ASRT) * </w:t>
      </w:r>
    </w:p>
    <w:p w14:paraId="019C255A" w14:textId="77777777" w:rsidR="00B41A79" w:rsidRDefault="00B41A79" w:rsidP="00B41A79">
      <w:pPr>
        <w:pStyle w:val="NormalWeb"/>
        <w:contextualSpacing/>
        <w:rPr>
          <w:sz w:val="22"/>
          <w:szCs w:val="22"/>
        </w:rPr>
      </w:pPr>
      <w:r w:rsidRPr="00B41A79">
        <w:t>• Cardiovascular Credentialing International (CCI) †</w:t>
      </w:r>
      <w:r w:rsidRPr="00B41A79">
        <w:rPr>
          <w:sz w:val="22"/>
          <w:szCs w:val="22"/>
        </w:rPr>
        <w:br/>
        <w:t xml:space="preserve">• Joint Review Committee on Education in Diagnostic Medical Sonography (JRC-DMS) † </w:t>
      </w:r>
    </w:p>
    <w:p w14:paraId="6680FB3F" w14:textId="645DE80D" w:rsidR="00B41A79" w:rsidRPr="00B41A79" w:rsidRDefault="00B41A79" w:rsidP="00B41A79">
      <w:pPr>
        <w:pStyle w:val="NormalWeb"/>
        <w:contextualSpacing/>
      </w:pPr>
      <w:r w:rsidRPr="00B41A79">
        <w:rPr>
          <w:sz w:val="22"/>
          <w:szCs w:val="22"/>
        </w:rPr>
        <w:t>• Joint Review Committee on Education in Cardiovascular Technology (JRC-CVT) *</w:t>
      </w:r>
      <w:r w:rsidRPr="00B41A79">
        <w:rPr>
          <w:sz w:val="22"/>
          <w:szCs w:val="22"/>
        </w:rPr>
        <w:br/>
        <w:t>• Society of Diagnostic Medical Sonography (SDMS) †</w:t>
      </w:r>
      <w:r w:rsidRPr="00B41A79">
        <w:rPr>
          <w:sz w:val="22"/>
          <w:szCs w:val="22"/>
        </w:rPr>
        <w:br/>
        <w:t xml:space="preserve">• Society of Radiologist in Ultrasound (SRU) * </w:t>
      </w:r>
    </w:p>
    <w:p w14:paraId="7D339333" w14:textId="77777777" w:rsidR="00B41A79" w:rsidRPr="00B41A79" w:rsidRDefault="00B41A79" w:rsidP="00B41A79">
      <w:pPr>
        <w:pStyle w:val="NormalWeb"/>
        <w:contextualSpacing/>
      </w:pPr>
      <w:r w:rsidRPr="00B41A79">
        <w:rPr>
          <w:sz w:val="22"/>
          <w:szCs w:val="22"/>
        </w:rPr>
        <w:t xml:space="preserve">• Society of Maternal-Fetal Medicine (SMFM) † • Society of Vascular Surgery (SVS) † </w:t>
      </w:r>
    </w:p>
    <w:p w14:paraId="3EA2FA46" w14:textId="77777777" w:rsidR="00B41A79" w:rsidRPr="00B41A79" w:rsidRDefault="00B41A79" w:rsidP="00B41A79">
      <w:pPr>
        <w:pStyle w:val="NormalWeb"/>
        <w:contextualSpacing/>
      </w:pPr>
      <w:r w:rsidRPr="00B41A79">
        <w:rPr>
          <w:sz w:val="22"/>
          <w:szCs w:val="22"/>
        </w:rPr>
        <w:t>• Society for Vascular Ultrasound (SVU) †</w:t>
      </w:r>
      <w:r w:rsidRPr="00B41A79">
        <w:rPr>
          <w:sz w:val="22"/>
          <w:szCs w:val="22"/>
        </w:rPr>
        <w:br/>
        <w:t xml:space="preserve">• Sonography Canada (formerly the Canadian Society of Diagnostic Medical Sonography) * </w:t>
      </w:r>
    </w:p>
    <w:p w14:paraId="0D6814BE" w14:textId="77777777" w:rsidR="00B41A79" w:rsidRPr="00B41A79" w:rsidRDefault="00B41A79" w:rsidP="00B41A79">
      <w:pPr>
        <w:pStyle w:val="NormalWeb"/>
      </w:pPr>
      <w:r w:rsidRPr="00B41A79">
        <w:rPr>
          <w:sz w:val="22"/>
          <w:szCs w:val="22"/>
        </w:rPr>
        <w:t xml:space="preserve">• American College of Phlebology * </w:t>
      </w:r>
    </w:p>
    <w:p w14:paraId="25027173" w14:textId="77777777" w:rsidR="00B41A79" w:rsidRDefault="00B41A79" w:rsidP="00B41A79">
      <w:pPr>
        <w:pStyle w:val="NormalWeb"/>
      </w:pPr>
    </w:p>
    <w:p w14:paraId="15FB2AEC" w14:textId="77777777" w:rsidR="00B41A79" w:rsidRDefault="00B41A79" w:rsidP="00B41A79">
      <w:pPr>
        <w:pStyle w:val="NormalWeb"/>
      </w:pPr>
    </w:p>
    <w:p w14:paraId="0F4ABFEB" w14:textId="69C71846" w:rsidR="00B41A79" w:rsidRPr="00B41A79" w:rsidRDefault="00B41A79" w:rsidP="00B41A79">
      <w:pPr>
        <w:pStyle w:val="NormalWeb"/>
        <w:rPr>
          <w:u w:val="single"/>
        </w:rPr>
      </w:pPr>
      <w:r w:rsidRPr="00B41A79">
        <w:rPr>
          <w:u w:val="single"/>
        </w:rPr>
        <w:lastRenderedPageBreak/>
        <w:t xml:space="preserve">Limitation and Scope </w:t>
      </w:r>
    </w:p>
    <w:p w14:paraId="41B14408" w14:textId="77777777" w:rsidR="00B41A79" w:rsidRPr="00B41A79" w:rsidRDefault="00B41A79" w:rsidP="00B41A79">
      <w:pPr>
        <w:pStyle w:val="NormalWeb"/>
      </w:pPr>
      <w:r w:rsidRPr="00B41A79">
        <w:t xml:space="preserve">Federal and state laws, accreditation standards, and lawful facility policies and procedures supersede these standards. A diagnostic medical sonographer, within the boundaries of all applicable legal requirements and restrictions, exercises individual thought, judgement, and discretion in the performance of an examination taking into account the facts of the individual case. </w:t>
      </w:r>
    </w:p>
    <w:p w14:paraId="488BC072" w14:textId="77777777" w:rsidR="00B41A79" w:rsidRPr="00B41A79" w:rsidRDefault="00B41A79" w:rsidP="00B41A79">
      <w:pPr>
        <w:pStyle w:val="NormalWeb"/>
      </w:pPr>
      <w:r w:rsidRPr="00B41A79">
        <w:t xml:space="preserve">This document is intended to set forth the standards in major areas of the diagnostic medial sonographer’s responsibilities. It does not cover all areas or topic that may present themselves in actual practice. In addition, technological changes or changes in medical practice may require modification of the standards. </w:t>
      </w:r>
    </w:p>
    <w:p w14:paraId="3462B194" w14:textId="77777777" w:rsidR="00B41A79" w:rsidRPr="00B41A79" w:rsidRDefault="00B41A79" w:rsidP="00B41A79">
      <w:pPr>
        <w:pStyle w:val="NormalWeb"/>
      </w:pPr>
      <w:r w:rsidRPr="00B41A79">
        <w:t xml:space="preserve">Disclaimer: This document is provided without any representations or warranties, express or implied. The participating and endorsing organizations expressly disclaim all liability to any party of the accuracy, completeness, or availability of this document, or for damages arising out of the use of this document and any information it contains. </w:t>
      </w:r>
    </w:p>
    <w:p w14:paraId="49433E47" w14:textId="77777777" w:rsidR="00B41A79" w:rsidRPr="00B41A79" w:rsidRDefault="00B41A79" w:rsidP="00B41A79">
      <w:pPr>
        <w:pStyle w:val="NormalWeb"/>
        <w:rPr>
          <w:u w:val="single"/>
        </w:rPr>
      </w:pPr>
      <w:r w:rsidRPr="00B41A79">
        <w:rPr>
          <w:u w:val="single"/>
        </w:rPr>
        <w:t xml:space="preserve">Scope of Practice and Clinical Standards for the Diagnostic Medical Sonographer </w:t>
      </w:r>
    </w:p>
    <w:p w14:paraId="33B8F685" w14:textId="77777777" w:rsidR="00B41A79" w:rsidRPr="00B41A79" w:rsidRDefault="00B41A79" w:rsidP="00B41A79">
      <w:pPr>
        <w:pStyle w:val="NormalWeb"/>
      </w:pPr>
      <w:r w:rsidRPr="00B41A79">
        <w:t xml:space="preserve">The purpose of this document is to define the scope of practice and clinical standards for diagnostic medical sonographer and describe their role as members of the healthcare team. Above all else, diagnostic medical sonographers act in the best interest of the patient. </w:t>
      </w:r>
    </w:p>
    <w:p w14:paraId="5F9A5BC6" w14:textId="6CF0712C" w:rsidR="00B41A79" w:rsidRPr="00B41A79" w:rsidRDefault="00B41A79" w:rsidP="00B41A79">
      <w:pPr>
        <w:pStyle w:val="NormalWeb"/>
      </w:pPr>
    </w:p>
    <w:p w14:paraId="6F41CE3F" w14:textId="6EFC5E5C" w:rsidR="006C6F68" w:rsidRDefault="006C6F68" w:rsidP="00694B12">
      <w:pPr>
        <w:rPr>
          <w:sz w:val="36"/>
          <w:szCs w:val="36"/>
        </w:rPr>
      </w:pPr>
    </w:p>
    <w:p w14:paraId="222FE1EE" w14:textId="055B3718" w:rsidR="00694B12" w:rsidRPr="00AB5D1B" w:rsidRDefault="00694B12" w:rsidP="00694B12">
      <w:pPr>
        <w:rPr>
          <w:sz w:val="36"/>
          <w:szCs w:val="36"/>
        </w:rPr>
      </w:pPr>
      <w:r w:rsidRPr="00AB5D1B">
        <w:rPr>
          <w:sz w:val="36"/>
          <w:szCs w:val="36"/>
        </w:rPr>
        <w:t>Complaint/Gr</w:t>
      </w:r>
      <w:r w:rsidR="00A041E5" w:rsidRPr="00AB5D1B">
        <w:rPr>
          <w:sz w:val="36"/>
          <w:szCs w:val="36"/>
        </w:rPr>
        <w:t xml:space="preserve">ievance Procedure for Students </w:t>
      </w:r>
    </w:p>
    <w:p w14:paraId="7E5F96B4"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The Northeast Mississippi Community College complaint/grievance appeal procedure is designed to assure a systematic method for resolving complaints involving students. A complaint/grievance is defined as a claim by a student that there has been a violation, misinterpretation, or misapplication of an established practice, policy, or procedure. A complaint/grievance may be initiated as a result of claims of discrimination, faculty/staff misconduct, grade appeals, or other issues between students and faculty/staff members. Complaints involving sexual harassment are covered under a separate policy that can be found in the Northeast Procedures Manual and the Northeast Student Handbook/Planner. The Northeast Mississippi Community College and its Board of Trustees, administration, faculty and staff shall continue its policy of nondiscrimination as related to the acts of discrimination (Title VI), or violation of the rights of the disabled (Section 504 of the Rehabilitation Act of 1973). Students who have reason to believe that their rights under law or campus policy have been denied in such areas as admission, financial assistance, employment, residence hall assignment, disciplinary actions, or any other campus matters may seek to resolve them by using the following procedures. </w:t>
      </w:r>
    </w:p>
    <w:p w14:paraId="342583A8" w14:textId="77777777" w:rsidR="00A041E5" w:rsidRPr="00B526DA" w:rsidRDefault="00A041E5" w:rsidP="00A041E5">
      <w:pPr>
        <w:spacing w:before="100" w:beforeAutospacing="1" w:after="100" w:afterAutospacing="1"/>
        <w:rPr>
          <w:b/>
          <w:bCs/>
        </w:rPr>
      </w:pPr>
      <w:r w:rsidRPr="00B526DA">
        <w:rPr>
          <w:b/>
          <w:bCs/>
        </w:rPr>
        <w:lastRenderedPageBreak/>
        <w:t xml:space="preserve">Non-Academic Matters </w:t>
      </w:r>
    </w:p>
    <w:p w14:paraId="1E389F12" w14:textId="77777777" w:rsidR="00A041E5" w:rsidRPr="00B526DA" w:rsidRDefault="00A041E5" w:rsidP="00A041E5">
      <w:pPr>
        <w:spacing w:before="100" w:beforeAutospacing="1" w:after="100" w:afterAutospacing="1"/>
      </w:pPr>
      <w:r w:rsidRPr="00B526DA">
        <w:t>The student should first contact the faculty/staff member involved and attempt to resolve</w:t>
      </w:r>
      <w:r w:rsidRPr="00B526DA">
        <w:br/>
        <w:t xml:space="preserve">the complaint/grievance individually. If the student is unable to resolve the issue satisfactorily, then the following appeal procedure should be followed. </w:t>
      </w:r>
    </w:p>
    <w:p w14:paraId="7D3B439C" w14:textId="77777777" w:rsidR="00A041E5" w:rsidRPr="00B526DA" w:rsidRDefault="00A041E5" w:rsidP="00A041E5">
      <w:pPr>
        <w:spacing w:before="100" w:beforeAutospacing="1" w:after="100" w:afterAutospacing="1"/>
        <w:rPr>
          <w:b/>
          <w:bCs/>
        </w:rPr>
      </w:pPr>
      <w:r w:rsidRPr="00B526DA">
        <w:rPr>
          <w:b/>
          <w:bCs/>
        </w:rPr>
        <w:t>Appeal Procedure for Non-Academic Matters</w:t>
      </w:r>
      <w:r w:rsidRPr="00B526DA">
        <w:rPr>
          <w:rFonts w:ascii="Calibri" w:hAnsi="Calibri" w:cs="Calibri"/>
          <w:b/>
          <w:bCs/>
        </w:rPr>
        <w:t xml:space="preserve"> </w:t>
      </w:r>
    </w:p>
    <w:p w14:paraId="659DC236" w14:textId="77777777" w:rsidR="00A041E5" w:rsidRPr="00B526DA" w:rsidRDefault="00A041E5" w:rsidP="00A041E5">
      <w:pPr>
        <w:spacing w:before="100" w:beforeAutospacing="1" w:after="100" w:afterAutospacing="1"/>
      </w:pPr>
      <w:r w:rsidRPr="00B526DA">
        <w:t xml:space="preserve">1. The student will submit a written appeal of the complaint/grievance to the immediate supervisor of the college employee within ten (10) workdays of his or her awareness of the “failure to reach resolution.” </w:t>
      </w:r>
    </w:p>
    <w:p w14:paraId="70308C46" w14:textId="77777777" w:rsidR="00A041E5" w:rsidRPr="00B526DA" w:rsidRDefault="00A041E5" w:rsidP="00A041E5">
      <w:pPr>
        <w:spacing w:before="100" w:beforeAutospacing="1" w:after="100" w:afterAutospacing="1"/>
      </w:pPr>
      <w:r w:rsidRPr="00B526DA">
        <w:t xml:space="preserve">2. The immediate supervisor must respond in writing within ten (10) workdays rendering a decision and justification. </w:t>
      </w:r>
    </w:p>
    <w:p w14:paraId="11824089" w14:textId="77777777" w:rsidR="00A041E5" w:rsidRPr="00B526DA" w:rsidRDefault="00A041E5" w:rsidP="00A041E5">
      <w:pPr>
        <w:spacing w:before="100" w:beforeAutospacing="1" w:after="100" w:afterAutospacing="1"/>
      </w:pPr>
      <w:r w:rsidRPr="00B526DA">
        <w:t xml:space="preserve">3. If the student is not satisfied with the immediate supervisor’s decision, the student may file a written grievance with the immediate supervisor’s supervisor within ten (10) workdays of the receipt of the supervisor’s response. </w:t>
      </w:r>
    </w:p>
    <w:p w14:paraId="4CF278D9" w14:textId="77777777" w:rsidR="00A041E5" w:rsidRPr="00B526DA" w:rsidRDefault="00A041E5" w:rsidP="00A041E5">
      <w:pPr>
        <w:spacing w:before="100" w:beforeAutospacing="1" w:after="100" w:afterAutospacing="1"/>
      </w:pPr>
      <w:r w:rsidRPr="00B526DA">
        <w:t xml:space="preserve">4. The secondary supervisor must render a decision in writing with justification within ten (10) workdays of receipt of the appeal. </w:t>
      </w:r>
    </w:p>
    <w:p w14:paraId="70742B78" w14:textId="714E000A" w:rsidR="00A041E5" w:rsidRPr="00B526DA" w:rsidRDefault="00A041E5" w:rsidP="00A041E5">
      <w:pPr>
        <w:spacing w:before="100" w:beforeAutospacing="1" w:after="100" w:afterAutospacing="1"/>
      </w:pPr>
      <w:r w:rsidRPr="00B526DA">
        <w:t xml:space="preserve">5. If the student is not satisfied with the second appeal, he or she may, within ten (10) workdays of the response, request an appellant hearing before the student </w:t>
      </w:r>
    </w:p>
    <w:p w14:paraId="33B49255" w14:textId="77777777" w:rsidR="00A041E5" w:rsidRPr="00B526DA" w:rsidRDefault="00A041E5" w:rsidP="00A041E5">
      <w:pPr>
        <w:spacing w:before="100" w:beforeAutospacing="1" w:after="100" w:afterAutospacing="1"/>
      </w:pPr>
      <w:r w:rsidRPr="00B526DA">
        <w:t xml:space="preserve">8. If the student has not been satisfied by the above procedures, the student may contact the regional office of the Office of Civil Rights, U.S. Department of Education. </w:t>
      </w:r>
    </w:p>
    <w:p w14:paraId="40D37454" w14:textId="77777777" w:rsidR="00A041E5" w:rsidRPr="00B526DA" w:rsidRDefault="00A041E5" w:rsidP="00A041E5">
      <w:pPr>
        <w:spacing w:before="100" w:beforeAutospacing="1" w:after="100" w:afterAutospacing="1"/>
      </w:pPr>
      <w:r w:rsidRPr="00B526DA">
        <w:t>Academic Matters Grievance Committee</w:t>
      </w:r>
      <w:r w:rsidRPr="00B526DA">
        <w:br/>
        <w:t xml:space="preserve">Student Grievance Committee for Non-Academic Matters </w:t>
      </w:r>
    </w:p>
    <w:p w14:paraId="0B2299AE" w14:textId="77777777" w:rsidR="00A041E5" w:rsidRPr="00B526DA" w:rsidRDefault="00A041E5" w:rsidP="00A041E5">
      <w:pPr>
        <w:spacing w:before="100" w:beforeAutospacing="1" w:after="100" w:afterAutospacing="1"/>
      </w:pPr>
      <w:r w:rsidRPr="00B526DA">
        <w:t xml:space="preserve">1. The Student Grievance Committee is composed of the Executive Vice- President (Chair), two faculty members (one male, one female), two staff members (one male, one female), and one academic division head. </w:t>
      </w:r>
    </w:p>
    <w:p w14:paraId="496E4F8C" w14:textId="77777777" w:rsidR="00A041E5" w:rsidRPr="00B526DA" w:rsidRDefault="00A041E5" w:rsidP="00A041E5">
      <w:pPr>
        <w:spacing w:before="100" w:beforeAutospacing="1" w:after="100" w:afterAutospacing="1"/>
      </w:pPr>
      <w:r w:rsidRPr="00B526DA">
        <w:t xml:space="preserve">2. The appeal must be written and must be submitted to the chair of the grievance committee. </w:t>
      </w:r>
    </w:p>
    <w:p w14:paraId="27EE9590" w14:textId="77777777" w:rsidR="00A041E5" w:rsidRPr="00B526DA" w:rsidRDefault="00A041E5" w:rsidP="00A041E5">
      <w:pPr>
        <w:spacing w:before="100" w:beforeAutospacing="1" w:after="100" w:afterAutospacing="1"/>
      </w:pPr>
      <w:r w:rsidRPr="00B526DA">
        <w:t xml:space="preserve">3. The Executive Vice-President will notify the student of the time, date, and location of the Student Grievance Committee hearing. </w:t>
      </w:r>
    </w:p>
    <w:p w14:paraId="06EC77C7" w14:textId="77777777" w:rsidR="00A041E5" w:rsidRPr="00B526DA" w:rsidRDefault="00A041E5" w:rsidP="00A041E5">
      <w:pPr>
        <w:spacing w:before="100" w:beforeAutospacing="1" w:after="100" w:afterAutospacing="1"/>
      </w:pPr>
      <w:r w:rsidRPr="00B526DA">
        <w:t xml:space="preserve">4. The student must be present when the grievance is heard. The student may have an advisor present during the hearing. </w:t>
      </w:r>
    </w:p>
    <w:p w14:paraId="38BBC531" w14:textId="77777777" w:rsidR="00A041E5" w:rsidRPr="00B526DA" w:rsidRDefault="00A041E5" w:rsidP="00A041E5">
      <w:pPr>
        <w:spacing w:before="100" w:beforeAutospacing="1" w:after="100" w:afterAutospacing="1"/>
      </w:pPr>
      <w:r w:rsidRPr="00B526DA">
        <w:t xml:space="preserve">5. The responsibility of the committee shall be limited to a review of the case to determine if established Northeast policies, procedures, or practices were followed or interpreted correctly or to determine if discrimination and/or sexual harassment occurred. </w:t>
      </w:r>
    </w:p>
    <w:p w14:paraId="1688AF9C" w14:textId="77777777" w:rsidR="00A041E5" w:rsidRPr="00B526DA" w:rsidRDefault="00A041E5" w:rsidP="00A041E5">
      <w:pPr>
        <w:spacing w:before="100" w:beforeAutospacing="1" w:after="100" w:afterAutospacing="1"/>
      </w:pPr>
      <w:r w:rsidRPr="00B526DA">
        <w:lastRenderedPageBreak/>
        <w:t>6. The Grievance Committee will respond in writing to the grievance within ten</w:t>
      </w:r>
      <w:r w:rsidRPr="00B526DA">
        <w:br/>
        <w:t>(10) business days by certified mail. (Note: in the event a grievance is filed against the Executive Vice- President, the President of the College will name a</w:t>
      </w:r>
      <w:r w:rsidRPr="00B526DA">
        <w:br/>
        <w:t xml:space="preserve">replacement/chairman.) </w:t>
      </w:r>
    </w:p>
    <w:p w14:paraId="315E848C" w14:textId="2BFC43FB" w:rsidR="00A041E5" w:rsidRPr="00A041E5" w:rsidRDefault="00A041E5" w:rsidP="00A041E5">
      <w:pPr>
        <w:spacing w:before="100" w:beforeAutospacing="1" w:after="100" w:afterAutospacing="1"/>
        <w:rPr>
          <w:rFonts w:cstheme="minorHAnsi"/>
        </w:rPr>
      </w:pPr>
      <w:r w:rsidRPr="00B526DA">
        <w:t xml:space="preserve">7. If the student remains </w:t>
      </w:r>
      <w:r w:rsidR="00D172A6" w:rsidRPr="00B526DA">
        <w:t>unsatisfied,</w:t>
      </w:r>
      <w:r w:rsidRPr="00B526DA">
        <w:t xml:space="preserve"> he/she may appeal through a signed, written statement to the President of the College and the members of the Board of Trustees’ Grievance Committee. In an</w:t>
      </w:r>
      <w:r w:rsidRPr="00A041E5">
        <w:rPr>
          <w:rFonts w:cstheme="minorHAnsi"/>
        </w:rPr>
        <w:t xml:space="preserve"> attempt to resolve the grievance, the committee shall meet with the student and his/her representative within thirty (30) business days of the receipt of the appeal. A copy of the response of the Board’s Grievance Committee will be mailed by certified mail to the student within ten (10) business days following the meeting. All copies of documentation will be housed in the Dean of Student’s Office.</w:t>
      </w:r>
    </w:p>
    <w:p w14:paraId="1202345F" w14:textId="2E5774D7" w:rsidR="002C09A1" w:rsidRDefault="00A041E5" w:rsidP="00A041E5">
      <w:pPr>
        <w:spacing w:before="100" w:beforeAutospacing="1" w:after="100" w:afterAutospacing="1"/>
        <w:rPr>
          <w:rFonts w:cstheme="minorHAnsi"/>
        </w:rPr>
      </w:pPr>
      <w:r w:rsidRPr="00A041E5">
        <w:rPr>
          <w:rFonts w:cstheme="minorHAnsi"/>
        </w:rPr>
        <w:t xml:space="preserve">The student should first contact the instructor involved and attempt to resolve the complaint/grievance at the instructor level. If the student is unable to resolve the issue at the instructor level, the student should contact the academic division head for the instructor involved and attempt to resolve the complaint/grievance. </w:t>
      </w:r>
    </w:p>
    <w:p w14:paraId="78033A2C" w14:textId="13AA9426" w:rsidR="00A041E5" w:rsidRPr="00065A0D" w:rsidRDefault="00A041E5" w:rsidP="00A041E5">
      <w:pPr>
        <w:spacing w:before="100" w:beforeAutospacing="1" w:after="100" w:afterAutospacing="1"/>
        <w:rPr>
          <w:rFonts w:cstheme="minorHAnsi"/>
          <w:b/>
          <w:bCs/>
        </w:rPr>
      </w:pPr>
      <w:r w:rsidRPr="00065A0D">
        <w:rPr>
          <w:rFonts w:cstheme="minorHAnsi"/>
          <w:b/>
          <w:bCs/>
        </w:rPr>
        <w:t xml:space="preserve">Appeal Procedure for Academic Matters </w:t>
      </w:r>
    </w:p>
    <w:p w14:paraId="2EDB9A9A"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1. If the student is unable to resolve the issue at the division head level, the student should seek resolution with the Dean of Instruction. </w:t>
      </w:r>
    </w:p>
    <w:p w14:paraId="39C6E016"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2. If the student is not satisfied with the decision of the Dean of Instruction, he or she may, within ten (10) workdays of the response, request in writing an appellant hearing before the Student Grievance Committee. </w:t>
      </w:r>
    </w:p>
    <w:p w14:paraId="1D8F732D" w14:textId="77777777" w:rsidR="00A041E5" w:rsidRPr="00065A0D" w:rsidRDefault="00A041E5" w:rsidP="00A041E5">
      <w:pPr>
        <w:spacing w:before="100" w:beforeAutospacing="1" w:after="100" w:afterAutospacing="1"/>
        <w:rPr>
          <w:rFonts w:cstheme="minorHAnsi"/>
          <w:b/>
          <w:bCs/>
        </w:rPr>
      </w:pPr>
      <w:r w:rsidRPr="00065A0D">
        <w:rPr>
          <w:rFonts w:cstheme="minorHAnsi"/>
          <w:b/>
          <w:bCs/>
        </w:rPr>
        <w:t xml:space="preserve">Student Grievance Committee for Academic Matters </w:t>
      </w:r>
    </w:p>
    <w:p w14:paraId="23424E41"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1. The Student Grievance Committee is composed of the Executive Vice- President (Chair), two faculty members (one male, one female), two staff members (one male, one female), and one academic division head. </w:t>
      </w:r>
    </w:p>
    <w:p w14:paraId="41C0E356"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2. The appeal must be written and must be submitted to the chair of the grievance committee. </w:t>
      </w:r>
    </w:p>
    <w:p w14:paraId="1FDE3E46"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3. The Executive Vice-President will notify the student of the time, date, and location of the Student Grievance Committee hearing. </w:t>
      </w:r>
    </w:p>
    <w:p w14:paraId="2C07C9B7"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4. The student must be present when the grievance is heard. The student may have an adviser present during the hearing. </w:t>
      </w:r>
    </w:p>
    <w:p w14:paraId="41D2337E"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5. The responsibility of the committee shall be limited to a review of the case to determine if established Northeast policies, procedures, or practices were followed or interpreted correctly or to determine if discrimination and/or sexual harassment occurred. </w:t>
      </w:r>
    </w:p>
    <w:p w14:paraId="380E4396" w14:textId="77777777" w:rsidR="00A041E5" w:rsidRPr="00A041E5" w:rsidRDefault="00A041E5" w:rsidP="00A041E5">
      <w:pPr>
        <w:spacing w:before="100" w:beforeAutospacing="1" w:after="100" w:afterAutospacing="1"/>
        <w:rPr>
          <w:rFonts w:cstheme="minorHAnsi"/>
        </w:rPr>
      </w:pPr>
      <w:r w:rsidRPr="00A041E5">
        <w:rPr>
          <w:rFonts w:cstheme="minorHAnsi"/>
        </w:rPr>
        <w:lastRenderedPageBreak/>
        <w:t xml:space="preserve">6. The Grievance Committee will respond in writing to the grievance within ten (10) business days by certified mail. All copies of documentation will be housed in the Dean of Instruction’s Office. </w:t>
      </w:r>
    </w:p>
    <w:p w14:paraId="1643B107" w14:textId="77777777" w:rsidR="00A041E5" w:rsidRPr="00A041E5" w:rsidRDefault="00A041E5" w:rsidP="00A041E5">
      <w:pPr>
        <w:spacing w:before="100" w:beforeAutospacing="1" w:after="100" w:afterAutospacing="1"/>
        <w:rPr>
          <w:rFonts w:cstheme="minorHAnsi"/>
        </w:rPr>
      </w:pPr>
      <w:r w:rsidRPr="00A041E5">
        <w:rPr>
          <w:rFonts w:cstheme="minorHAnsi"/>
        </w:rPr>
        <w:t>7. If the student remains unsatisfied he/she may appeal through a signed, written statement to the President of the College. The decision of the President will</w:t>
      </w:r>
      <w:r w:rsidRPr="00A041E5">
        <w:rPr>
          <w:rFonts w:cstheme="minorHAnsi"/>
        </w:rPr>
        <w:br/>
        <w:t xml:space="preserve">be final. </w:t>
      </w:r>
    </w:p>
    <w:p w14:paraId="3DEB23B9" w14:textId="77777777" w:rsidR="00A041E5" w:rsidRPr="00065A0D" w:rsidRDefault="00A041E5" w:rsidP="00A041E5">
      <w:pPr>
        <w:spacing w:before="100" w:beforeAutospacing="1" w:after="100" w:afterAutospacing="1"/>
        <w:rPr>
          <w:rFonts w:cstheme="minorHAnsi"/>
          <w:b/>
          <w:bCs/>
        </w:rPr>
      </w:pPr>
      <w:r w:rsidRPr="00065A0D">
        <w:rPr>
          <w:rFonts w:cstheme="minorHAnsi"/>
          <w:b/>
          <w:bCs/>
        </w:rPr>
        <w:t xml:space="preserve">Disciplinary Process </w:t>
      </w:r>
    </w:p>
    <w:p w14:paraId="00C6434F" w14:textId="77777777" w:rsidR="00A041E5" w:rsidRPr="00A041E5" w:rsidRDefault="00A041E5" w:rsidP="00A041E5">
      <w:pPr>
        <w:spacing w:before="100" w:beforeAutospacing="1" w:after="100" w:afterAutospacing="1"/>
        <w:rPr>
          <w:rFonts w:cstheme="minorHAnsi"/>
        </w:rPr>
      </w:pPr>
      <w:r w:rsidRPr="00A041E5">
        <w:rPr>
          <w:rFonts w:cstheme="minorHAnsi"/>
        </w:rPr>
        <w:t>Northeast Mississippi Community College will address any incident, which is disruptive</w:t>
      </w:r>
      <w:r w:rsidRPr="00A041E5">
        <w:rPr>
          <w:rFonts w:cstheme="minorHAnsi"/>
        </w:rPr>
        <w:br/>
        <w:t xml:space="preserve">to the operation of the college or in violation of state, federal, and local laws. When disciplinary action is necessary, judgment will be determined fairly, reasonably, and in respect to due process. The aim of disciplinary action is to redirect the student’s behavior toward the achievement of academic goals. </w:t>
      </w:r>
    </w:p>
    <w:p w14:paraId="5110CBAB" w14:textId="77777777" w:rsidR="00A041E5" w:rsidRPr="00A041E5" w:rsidRDefault="00A041E5" w:rsidP="00A041E5">
      <w:pPr>
        <w:spacing w:before="100" w:beforeAutospacing="1" w:after="100" w:afterAutospacing="1"/>
        <w:rPr>
          <w:rFonts w:cstheme="minorHAnsi"/>
        </w:rPr>
      </w:pPr>
      <w:r w:rsidRPr="00A041E5">
        <w:rPr>
          <w:rFonts w:cstheme="minorHAnsi"/>
        </w:rPr>
        <w:t>The Dean of Students oversees the disciplinary process. When a student is charged with violation of conduct regulations, disposition of the student’s case shall be according to the due process regulations of the institution.</w:t>
      </w:r>
      <w:r w:rsidRPr="00A041E5">
        <w:rPr>
          <w:rFonts w:cstheme="minorHAnsi"/>
        </w:rPr>
        <w:br/>
        <w:t xml:space="preserve">There are three steps to the discipline process at Northeast. </w:t>
      </w:r>
    </w:p>
    <w:p w14:paraId="1EADAB80" w14:textId="77777777" w:rsidR="00A041E5" w:rsidRPr="00A041E5" w:rsidRDefault="00A041E5" w:rsidP="00A041E5">
      <w:pPr>
        <w:numPr>
          <w:ilvl w:val="0"/>
          <w:numId w:val="1"/>
        </w:numPr>
        <w:spacing w:before="100" w:beforeAutospacing="1" w:after="100" w:afterAutospacing="1"/>
        <w:rPr>
          <w:rFonts w:cstheme="minorHAnsi"/>
        </w:rPr>
      </w:pPr>
      <w:r w:rsidRPr="00A041E5">
        <w:rPr>
          <w:rFonts w:cstheme="minorHAnsi"/>
        </w:rPr>
        <w:t xml:space="preserve">An initial interview is held with the Dean of Students for misconduct related to the incident. </w:t>
      </w:r>
    </w:p>
    <w:p w14:paraId="16E6648B" w14:textId="4BB7FEC8" w:rsidR="00A041E5" w:rsidRPr="001826F0" w:rsidRDefault="00A041E5" w:rsidP="001826F0">
      <w:pPr>
        <w:numPr>
          <w:ilvl w:val="0"/>
          <w:numId w:val="1"/>
        </w:numPr>
        <w:spacing w:before="100" w:beforeAutospacing="1" w:after="100" w:afterAutospacing="1"/>
        <w:rPr>
          <w:rFonts w:cstheme="minorHAnsi"/>
        </w:rPr>
      </w:pPr>
      <w:r w:rsidRPr="00A041E5">
        <w:rPr>
          <w:rFonts w:cstheme="minorHAnsi"/>
        </w:rPr>
        <w:t xml:space="preserve">The Dean may determine the appropriate disciplinary action or refer serious infractions to </w:t>
      </w:r>
      <w:r w:rsidRPr="001826F0">
        <w:rPr>
          <w:rFonts w:cstheme="minorHAnsi"/>
        </w:rPr>
        <w:t xml:space="preserve">the Discipline Committee. </w:t>
      </w:r>
    </w:p>
    <w:p w14:paraId="1FABE0C5" w14:textId="77777777" w:rsidR="00A041E5" w:rsidRPr="00A041E5" w:rsidRDefault="00A041E5" w:rsidP="00A041E5">
      <w:pPr>
        <w:numPr>
          <w:ilvl w:val="0"/>
          <w:numId w:val="1"/>
        </w:numPr>
        <w:spacing w:before="100" w:beforeAutospacing="1" w:after="100" w:afterAutospacing="1"/>
        <w:rPr>
          <w:rFonts w:cstheme="minorHAnsi"/>
        </w:rPr>
      </w:pPr>
      <w:r w:rsidRPr="00A041E5">
        <w:rPr>
          <w:rFonts w:cstheme="minorHAnsi"/>
        </w:rPr>
        <w:t xml:space="preserve">The action of the dean may be appealed to the Discipline Committee. </w:t>
      </w:r>
    </w:p>
    <w:p w14:paraId="1FDAA8DB"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The Discipline Committee consists of faculty and staff representatives. The committee will hear evidence and recommend appropriate disciplinary measures to the Dean of Instruction or Dean of Students. Decisions of the Discipline committee may be appealed to the Executive Vice President. </w:t>
      </w:r>
    </w:p>
    <w:p w14:paraId="228C9162" w14:textId="77777777" w:rsidR="00A041E5" w:rsidRPr="00A041E5" w:rsidRDefault="00A041E5" w:rsidP="00A041E5">
      <w:pPr>
        <w:spacing w:before="100" w:beforeAutospacing="1" w:after="100" w:afterAutospacing="1"/>
        <w:rPr>
          <w:rFonts w:cstheme="minorHAnsi"/>
        </w:rPr>
      </w:pPr>
      <w:r w:rsidRPr="00A041E5">
        <w:rPr>
          <w:rFonts w:cstheme="minorHAnsi"/>
        </w:rPr>
        <w:t xml:space="preserve">The following procedures for initiating due process shall apply for all hearings: </w:t>
      </w:r>
    </w:p>
    <w:p w14:paraId="05B21C72" w14:textId="2A44EC98" w:rsidR="00A041E5" w:rsidRPr="00A041E5" w:rsidRDefault="00A041E5" w:rsidP="00A041E5">
      <w:pPr>
        <w:numPr>
          <w:ilvl w:val="0"/>
          <w:numId w:val="2"/>
        </w:numPr>
        <w:spacing w:before="100" w:beforeAutospacing="1" w:after="100" w:afterAutospacing="1"/>
        <w:rPr>
          <w:rFonts w:cstheme="minorHAnsi"/>
        </w:rPr>
      </w:pPr>
      <w:r w:rsidRPr="00A041E5">
        <w:rPr>
          <w:rFonts w:cstheme="minorHAnsi"/>
        </w:rPr>
        <w:t>The Dean of Students may temporarily suspend a student until such time as the charges brought against him/her may be heard. The suspension would occur when it is apparent that the student’s presence would negatively affect the well</w:t>
      </w:r>
      <w:r w:rsidR="004F1218">
        <w:rPr>
          <w:rFonts w:cstheme="minorHAnsi"/>
        </w:rPr>
        <w:t>-</w:t>
      </w:r>
      <w:r w:rsidRPr="00A041E5">
        <w:rPr>
          <w:rFonts w:cstheme="minorHAnsi"/>
        </w:rPr>
        <w:t xml:space="preserve">being of the student body, the faculty, or the college property. </w:t>
      </w:r>
    </w:p>
    <w:p w14:paraId="1CF9EB9A" w14:textId="77777777" w:rsidR="00A041E5" w:rsidRPr="00A041E5" w:rsidRDefault="00A041E5" w:rsidP="00A041E5">
      <w:pPr>
        <w:numPr>
          <w:ilvl w:val="0"/>
          <w:numId w:val="2"/>
        </w:numPr>
        <w:spacing w:before="100" w:beforeAutospacing="1" w:after="100" w:afterAutospacing="1"/>
        <w:rPr>
          <w:rFonts w:cstheme="minorHAnsi"/>
        </w:rPr>
      </w:pPr>
      <w:r w:rsidRPr="00A041E5">
        <w:rPr>
          <w:rFonts w:cstheme="minorHAnsi"/>
        </w:rPr>
        <w:t xml:space="preserve">The student affected shall be notified in writing by mail or by memorandum of the specific charge(s) made against him/her and of the time and place where the hearing will be held. This letter will be mailed to the student three (3) days prior to the hearing date. At a student’s request, a hearing may be held earlier. </w:t>
      </w:r>
    </w:p>
    <w:p w14:paraId="3AD03089" w14:textId="77777777" w:rsidR="00A041E5" w:rsidRPr="00A041E5" w:rsidRDefault="00A041E5" w:rsidP="00A041E5">
      <w:pPr>
        <w:numPr>
          <w:ilvl w:val="0"/>
          <w:numId w:val="2"/>
        </w:numPr>
        <w:spacing w:before="100" w:beforeAutospacing="1" w:after="100" w:afterAutospacing="1"/>
        <w:rPr>
          <w:rFonts w:cstheme="minorHAnsi"/>
        </w:rPr>
      </w:pPr>
      <w:r w:rsidRPr="00A041E5">
        <w:rPr>
          <w:rFonts w:cstheme="minorHAnsi"/>
        </w:rPr>
        <w:t xml:space="preserve">The letter of notification will inform the student that witnesses may appear at the hearing to testify on his behalf. The letter will also inform the student that an adviser may accompany them at their own expense. </w:t>
      </w:r>
    </w:p>
    <w:p w14:paraId="5FE2DD72" w14:textId="77777777" w:rsidR="00A041E5" w:rsidRPr="00A041E5" w:rsidRDefault="00A041E5" w:rsidP="00A041E5">
      <w:pPr>
        <w:numPr>
          <w:ilvl w:val="0"/>
          <w:numId w:val="2"/>
        </w:numPr>
        <w:spacing w:before="100" w:beforeAutospacing="1" w:after="100" w:afterAutospacing="1"/>
        <w:rPr>
          <w:rFonts w:cstheme="minorHAnsi"/>
        </w:rPr>
      </w:pPr>
      <w:r w:rsidRPr="00A041E5">
        <w:rPr>
          <w:rFonts w:cstheme="minorHAnsi"/>
        </w:rPr>
        <w:lastRenderedPageBreak/>
        <w:t xml:space="preserve">The student shall be permitted to confront and question witnesses testifying against him/her at the hearing. </w:t>
      </w:r>
    </w:p>
    <w:p w14:paraId="2D46F757" w14:textId="6473D03F" w:rsidR="002C09A1" w:rsidRDefault="00A041E5" w:rsidP="00A041E5">
      <w:pPr>
        <w:spacing w:before="100" w:beforeAutospacing="1" w:after="100" w:afterAutospacing="1"/>
        <w:rPr>
          <w:rFonts w:cstheme="minorHAnsi"/>
        </w:rPr>
      </w:pPr>
      <w:r w:rsidRPr="00A041E5">
        <w:rPr>
          <w:rFonts w:cstheme="minorHAnsi"/>
        </w:rPr>
        <w:t>The record of the hearing will be placed on file in the office of Dean of Students.</w:t>
      </w:r>
      <w:r w:rsidR="000A756A">
        <w:rPr>
          <w:rFonts w:cstheme="minorHAnsi"/>
        </w:rPr>
        <w:t xml:space="preserve"> </w:t>
      </w:r>
      <w:r w:rsidRPr="00A041E5">
        <w:rPr>
          <w:rFonts w:cstheme="minorHAnsi"/>
        </w:rPr>
        <w:t>The Dean of Students will notify the student in writing of the committee’s decision immediately after the decision is reached.</w:t>
      </w:r>
      <w:r w:rsidR="000A756A">
        <w:rPr>
          <w:rFonts w:cstheme="minorHAnsi"/>
        </w:rPr>
        <w:t xml:space="preserve"> </w:t>
      </w:r>
      <w:r w:rsidRPr="00A041E5">
        <w:rPr>
          <w:rFonts w:cstheme="minorHAnsi"/>
        </w:rPr>
        <w:t xml:space="preserve">Students may appeal a disciplinary action in writing through the Dean of Students office within three business days after notice of the action is received. </w:t>
      </w:r>
    </w:p>
    <w:p w14:paraId="1284A716" w14:textId="400224B5" w:rsidR="00A041E5" w:rsidRPr="00065A0D" w:rsidRDefault="00A041E5" w:rsidP="00A041E5">
      <w:pPr>
        <w:spacing w:before="100" w:beforeAutospacing="1" w:after="100" w:afterAutospacing="1"/>
        <w:rPr>
          <w:rFonts w:cstheme="minorHAnsi"/>
          <w:b/>
          <w:bCs/>
        </w:rPr>
      </w:pPr>
      <w:r w:rsidRPr="00065A0D">
        <w:rPr>
          <w:rFonts w:cstheme="minorHAnsi"/>
          <w:b/>
          <w:bCs/>
        </w:rPr>
        <w:t xml:space="preserve">Disciplinary Sanctions </w:t>
      </w:r>
    </w:p>
    <w:p w14:paraId="1508E530" w14:textId="77777777" w:rsidR="00C0702B" w:rsidRPr="00065A0D" w:rsidRDefault="00A041E5" w:rsidP="00A041E5">
      <w:pPr>
        <w:spacing w:before="100" w:beforeAutospacing="1" w:after="100" w:afterAutospacing="1"/>
      </w:pPr>
      <w:r w:rsidRPr="00065A0D">
        <w:t xml:space="preserve">The range of disciplinary sanctions includes but is not limited to, the following: </w:t>
      </w:r>
    </w:p>
    <w:p w14:paraId="060AB3B0" w14:textId="74B669E1" w:rsidR="00A041E5" w:rsidRPr="00065A0D" w:rsidRDefault="00A041E5" w:rsidP="00A041E5">
      <w:pPr>
        <w:spacing w:before="100" w:beforeAutospacing="1" w:after="100" w:afterAutospacing="1"/>
      </w:pPr>
      <w:r w:rsidRPr="00065A0D">
        <w:rPr>
          <w:b/>
          <w:bCs/>
        </w:rPr>
        <w:t>Category I:</w:t>
      </w:r>
      <w:r w:rsidRPr="00065A0D">
        <w:t xml:space="preserve"> These would include any violation of the Student Code of Conduct </w:t>
      </w:r>
    </w:p>
    <w:p w14:paraId="639C1F5B" w14:textId="77777777" w:rsidR="00A041E5" w:rsidRPr="00065A0D" w:rsidRDefault="00A041E5" w:rsidP="00A041E5">
      <w:pPr>
        <w:spacing w:before="100" w:beforeAutospacing="1" w:after="100" w:afterAutospacing="1"/>
      </w:pPr>
      <w:r w:rsidRPr="00065A0D">
        <w:rPr>
          <w:b/>
          <w:bCs/>
        </w:rPr>
        <w:t>Warning:</w:t>
      </w:r>
      <w:r w:rsidRPr="00065A0D">
        <w:t xml:space="preserve"> Issued for minor infraction of policy. Further violations will result in more serious sanctions. </w:t>
      </w:r>
    </w:p>
    <w:p w14:paraId="776BDDA4" w14:textId="77777777" w:rsidR="00A041E5" w:rsidRPr="00065A0D" w:rsidRDefault="00A041E5" w:rsidP="00A041E5">
      <w:pPr>
        <w:spacing w:before="100" w:beforeAutospacing="1" w:after="100" w:afterAutospacing="1"/>
      </w:pPr>
      <w:r w:rsidRPr="00065A0D">
        <w:rPr>
          <w:b/>
          <w:bCs/>
        </w:rPr>
        <w:t>Fine:</w:t>
      </w:r>
      <w:r w:rsidRPr="00065A0D">
        <w:t xml:space="preserve"> Student is fined for violation of policy; amount of fine will vary depending upon the nature and severity of offense. </w:t>
      </w:r>
    </w:p>
    <w:p w14:paraId="53E73D21" w14:textId="469A863C" w:rsidR="00A041E5" w:rsidRPr="00065A0D" w:rsidRDefault="00A041E5" w:rsidP="00A041E5">
      <w:pPr>
        <w:spacing w:before="100" w:beforeAutospacing="1" w:after="100" w:afterAutospacing="1"/>
        <w:contextualSpacing/>
      </w:pPr>
      <w:r w:rsidRPr="00065A0D">
        <w:rPr>
          <w:b/>
          <w:bCs/>
        </w:rPr>
        <w:t>Restriction:</w:t>
      </w:r>
      <w:r w:rsidRPr="00065A0D">
        <w:t xml:space="preserve"> Student is restricted from entering certain facilities or from specified student</w:t>
      </w:r>
      <w:r w:rsidRPr="00065A0D">
        <w:rPr>
          <w:sz w:val="22"/>
          <w:szCs w:val="22"/>
        </w:rPr>
        <w:t xml:space="preserve"> </w:t>
      </w:r>
      <w:r w:rsidRPr="00065A0D">
        <w:rPr>
          <w:sz w:val="20"/>
          <w:szCs w:val="20"/>
        </w:rPr>
        <w:t>11</w:t>
      </w:r>
      <w:r w:rsidRPr="00065A0D">
        <w:t xml:space="preserve"> </w:t>
      </w:r>
    </w:p>
    <w:p w14:paraId="6920EB76" w14:textId="77777777" w:rsidR="00A041E5" w:rsidRPr="00065A0D" w:rsidRDefault="00A041E5" w:rsidP="00A041E5">
      <w:pPr>
        <w:spacing w:before="100" w:beforeAutospacing="1" w:after="100" w:afterAutospacing="1"/>
        <w:contextualSpacing/>
        <w:rPr>
          <w:sz w:val="22"/>
          <w:szCs w:val="22"/>
        </w:rPr>
      </w:pPr>
      <w:r w:rsidRPr="00065A0D">
        <w:rPr>
          <w:sz w:val="22"/>
          <w:szCs w:val="22"/>
        </w:rPr>
        <w:t xml:space="preserve">privileges. </w:t>
      </w:r>
    </w:p>
    <w:p w14:paraId="53FB52F0" w14:textId="77777777" w:rsidR="00C0702B" w:rsidRPr="00065A0D" w:rsidRDefault="00C0702B" w:rsidP="00A041E5">
      <w:pPr>
        <w:spacing w:before="100" w:beforeAutospacing="1" w:after="100" w:afterAutospacing="1"/>
        <w:contextualSpacing/>
      </w:pPr>
    </w:p>
    <w:p w14:paraId="2EF5F93E" w14:textId="77777777" w:rsidR="00A041E5" w:rsidRPr="00065A0D" w:rsidRDefault="00A041E5" w:rsidP="00A041E5">
      <w:pPr>
        <w:spacing w:before="100" w:beforeAutospacing="1" w:after="100" w:afterAutospacing="1"/>
      </w:pPr>
      <w:r w:rsidRPr="00065A0D">
        <w:rPr>
          <w:b/>
          <w:bCs/>
          <w:sz w:val="22"/>
          <w:szCs w:val="22"/>
        </w:rPr>
        <w:t>Supervised Work:</w:t>
      </w:r>
      <w:r w:rsidRPr="00065A0D">
        <w:rPr>
          <w:sz w:val="22"/>
          <w:szCs w:val="22"/>
        </w:rPr>
        <w:t xml:space="preserve"> Specified work hours with a campus office or community service. Mandatory Counseling/Educational Sessions: Behavioral counseling or educational sessions as deemed necessary by the Dean of Student Services or the discipline committee. </w:t>
      </w:r>
    </w:p>
    <w:p w14:paraId="2D677E2A" w14:textId="77777777" w:rsidR="00A041E5" w:rsidRPr="00065A0D" w:rsidRDefault="00A041E5" w:rsidP="00A041E5">
      <w:pPr>
        <w:spacing w:before="100" w:beforeAutospacing="1" w:after="100" w:afterAutospacing="1"/>
      </w:pPr>
      <w:r w:rsidRPr="00065A0D">
        <w:rPr>
          <w:b/>
          <w:bCs/>
          <w:sz w:val="22"/>
          <w:szCs w:val="22"/>
        </w:rPr>
        <w:t>Disciplinary Probation:</w:t>
      </w:r>
      <w:r w:rsidRPr="00065A0D">
        <w:rPr>
          <w:sz w:val="22"/>
          <w:szCs w:val="22"/>
        </w:rPr>
        <w:t xml:space="preserve"> Student is no longer considered in good standing in terms of conduct. Further violation of regulations during this probation period may result in suspension, dismissal, or expulsion. Certain student privileges may be suspended during a probationary period. Example: scholarships, representing the college in activities, seeking elected office, may lose elected office. </w:t>
      </w:r>
    </w:p>
    <w:p w14:paraId="765FE566" w14:textId="77777777" w:rsidR="00A041E5" w:rsidRPr="00065A0D" w:rsidRDefault="00A041E5" w:rsidP="00A041E5">
      <w:pPr>
        <w:spacing w:before="100" w:beforeAutospacing="1" w:after="100" w:afterAutospacing="1"/>
      </w:pPr>
      <w:r w:rsidRPr="00065A0D">
        <w:rPr>
          <w:b/>
          <w:bCs/>
          <w:sz w:val="22"/>
          <w:szCs w:val="22"/>
        </w:rPr>
        <w:t>Residence Hall Dismissal:</w:t>
      </w:r>
      <w:r w:rsidRPr="00065A0D">
        <w:rPr>
          <w:sz w:val="22"/>
          <w:szCs w:val="22"/>
        </w:rPr>
        <w:t xml:space="preserve"> Required to vacate a residence hall for violations of</w:t>
      </w:r>
      <w:r w:rsidRPr="00065A0D">
        <w:rPr>
          <w:sz w:val="22"/>
          <w:szCs w:val="22"/>
        </w:rPr>
        <w:br/>
        <w:t>residence hall policies and/or institutional policies. Students are not allowed to visit any residence hall when assigned this sanction.</w:t>
      </w:r>
      <w:r w:rsidRPr="00065A0D">
        <w:rPr>
          <w:sz w:val="22"/>
          <w:szCs w:val="22"/>
        </w:rPr>
        <w:br/>
        <w:t xml:space="preserve">Residential students appealing the sanctions of expulsion, dismissal, suspension, modified suspension, or residence hall dismissal may be required to temporarily vacate the residence hall while the appeal is pending. </w:t>
      </w:r>
    </w:p>
    <w:p w14:paraId="57F07995" w14:textId="77777777" w:rsidR="00A041E5" w:rsidRPr="00065A0D" w:rsidRDefault="00A041E5" w:rsidP="00A041E5">
      <w:pPr>
        <w:spacing w:before="100" w:beforeAutospacing="1" w:after="100" w:afterAutospacing="1"/>
      </w:pPr>
      <w:r w:rsidRPr="00065A0D">
        <w:rPr>
          <w:b/>
          <w:bCs/>
          <w:sz w:val="22"/>
          <w:szCs w:val="22"/>
        </w:rPr>
        <w:t>Modified Suspension:</w:t>
      </w:r>
      <w:r w:rsidRPr="00065A0D">
        <w:rPr>
          <w:sz w:val="22"/>
          <w:szCs w:val="22"/>
        </w:rPr>
        <w:t xml:space="preserve"> All privileges except to attend classes are suspended for a specified period of time. The student is allowed to attend classes only. Student must leave campus no later than 3:30 p.m. each day. </w:t>
      </w:r>
    </w:p>
    <w:p w14:paraId="3F7528F6" w14:textId="77777777" w:rsidR="00A041E5" w:rsidRPr="00065A0D" w:rsidRDefault="00A041E5" w:rsidP="00A041E5">
      <w:pPr>
        <w:spacing w:before="100" w:beforeAutospacing="1" w:after="100" w:afterAutospacing="1"/>
      </w:pPr>
      <w:r w:rsidRPr="00065A0D">
        <w:rPr>
          <w:b/>
          <w:bCs/>
          <w:sz w:val="22"/>
          <w:szCs w:val="22"/>
        </w:rPr>
        <w:t>Suspension:</w:t>
      </w:r>
      <w:r w:rsidRPr="00065A0D">
        <w:rPr>
          <w:sz w:val="22"/>
          <w:szCs w:val="22"/>
        </w:rPr>
        <w:t xml:space="preserve"> Separation from Northeast Mississippi Community College for a specific period of time. The student is not allowed on college premises without specific permission from the Dean of Student Services. </w:t>
      </w:r>
    </w:p>
    <w:p w14:paraId="0CB14B6C" w14:textId="77777777" w:rsidR="00A041E5" w:rsidRPr="00065A0D" w:rsidRDefault="00A041E5" w:rsidP="00A041E5">
      <w:pPr>
        <w:spacing w:before="100" w:beforeAutospacing="1" w:after="100" w:afterAutospacing="1"/>
      </w:pPr>
      <w:r w:rsidRPr="00065A0D">
        <w:rPr>
          <w:b/>
          <w:bCs/>
          <w:sz w:val="22"/>
          <w:szCs w:val="22"/>
        </w:rPr>
        <w:lastRenderedPageBreak/>
        <w:t>Category II:</w:t>
      </w:r>
      <w:r w:rsidRPr="00065A0D">
        <w:rPr>
          <w:sz w:val="22"/>
          <w:szCs w:val="22"/>
        </w:rPr>
        <w:t xml:space="preserve"> These would include felonies or misdemeanor charges as described by federal and state laws. </w:t>
      </w:r>
    </w:p>
    <w:p w14:paraId="08A730D9" w14:textId="77777777" w:rsidR="00A041E5" w:rsidRPr="00065A0D" w:rsidRDefault="00A041E5" w:rsidP="00A041E5">
      <w:pPr>
        <w:spacing w:before="100" w:beforeAutospacing="1" w:after="100" w:afterAutospacing="1"/>
      </w:pPr>
      <w:r w:rsidRPr="00065A0D">
        <w:rPr>
          <w:b/>
          <w:bCs/>
          <w:sz w:val="22"/>
          <w:szCs w:val="22"/>
        </w:rPr>
        <w:t>Modified Suspension:</w:t>
      </w:r>
      <w:r w:rsidRPr="00065A0D">
        <w:rPr>
          <w:sz w:val="22"/>
          <w:szCs w:val="22"/>
        </w:rPr>
        <w:t xml:space="preserve"> All privileges except to attend classes are suspended for a specified period of time. The student is allowed to attend classes only. Student must leave campus no later than 3:30 p.m. each day. </w:t>
      </w:r>
    </w:p>
    <w:p w14:paraId="1109BAAB" w14:textId="77777777" w:rsidR="00A041E5" w:rsidRPr="00065A0D" w:rsidRDefault="00A041E5" w:rsidP="00A041E5">
      <w:pPr>
        <w:spacing w:before="100" w:beforeAutospacing="1" w:after="100" w:afterAutospacing="1"/>
      </w:pPr>
      <w:r w:rsidRPr="00065A0D">
        <w:rPr>
          <w:b/>
          <w:bCs/>
          <w:sz w:val="22"/>
          <w:szCs w:val="22"/>
        </w:rPr>
        <w:t>Suspension:</w:t>
      </w:r>
      <w:r w:rsidRPr="00065A0D">
        <w:rPr>
          <w:sz w:val="22"/>
          <w:szCs w:val="22"/>
        </w:rPr>
        <w:t xml:space="preserve"> Separation from Northeast Mississippi Community College for a specific period of time. The student is not allowed on college premises without specific permission from the Dean of Student Services. </w:t>
      </w:r>
    </w:p>
    <w:p w14:paraId="3D4AF0B0" w14:textId="77777777" w:rsidR="00A041E5" w:rsidRPr="00065A0D" w:rsidRDefault="00A041E5" w:rsidP="00A041E5">
      <w:pPr>
        <w:spacing w:before="100" w:beforeAutospacing="1" w:after="100" w:afterAutospacing="1"/>
      </w:pPr>
      <w:r w:rsidRPr="00065A0D">
        <w:rPr>
          <w:b/>
          <w:bCs/>
        </w:rPr>
        <w:t>Withdrawal:</w:t>
      </w:r>
      <w:r w:rsidRPr="00065A0D">
        <w:t xml:space="preserve"> Student is withdrawn from school for the remainder of the semester. No entry is made on official records other than withdrawal. Student may return to school at the end of specified time. </w:t>
      </w:r>
    </w:p>
    <w:p w14:paraId="7F005D1C" w14:textId="77777777" w:rsidR="00A041E5" w:rsidRPr="00065A0D" w:rsidRDefault="00A041E5" w:rsidP="00A041E5">
      <w:pPr>
        <w:spacing w:before="100" w:beforeAutospacing="1" w:after="100" w:afterAutospacing="1"/>
      </w:pPr>
      <w:r w:rsidRPr="00065A0D">
        <w:rPr>
          <w:b/>
          <w:bCs/>
        </w:rPr>
        <w:t>Expulsion:</w:t>
      </w:r>
      <w:r w:rsidRPr="00065A0D">
        <w:t xml:space="preserve"> Dismissal from Northeast Mississippi Community College for a specified period of time, with the denial of rights for the student to participate in any academic or other activity. Student is not allowed on campus. </w:t>
      </w:r>
    </w:p>
    <w:p w14:paraId="4C00FED2" w14:textId="77777777" w:rsidR="00A041E5" w:rsidRPr="00065A0D" w:rsidRDefault="00A041E5" w:rsidP="00A041E5">
      <w:pPr>
        <w:spacing w:before="100" w:beforeAutospacing="1" w:after="100" w:afterAutospacing="1"/>
        <w:contextualSpacing/>
      </w:pPr>
      <w:r w:rsidRPr="00065A0D">
        <w:rPr>
          <w:b/>
          <w:bCs/>
        </w:rPr>
        <w:t>Dismissal:</w:t>
      </w:r>
      <w:r w:rsidRPr="00065A0D">
        <w:t xml:space="preserve"> Permanent separation from Northeast Mississippi Community College, with the student not allowed to reapply for admission. The student is not allowed on college </w:t>
      </w:r>
    </w:p>
    <w:p w14:paraId="4CB1F7B1" w14:textId="77777777" w:rsidR="00A041E5" w:rsidRPr="00065A0D" w:rsidRDefault="00A041E5" w:rsidP="00A041E5">
      <w:pPr>
        <w:spacing w:before="100" w:beforeAutospacing="1" w:after="100" w:afterAutospacing="1"/>
        <w:contextualSpacing/>
      </w:pPr>
      <w:r w:rsidRPr="00065A0D">
        <w:t xml:space="preserve">premises without permission from the Dean of Student Services. </w:t>
      </w:r>
    </w:p>
    <w:p w14:paraId="17EBE18A" w14:textId="77777777" w:rsidR="00A041E5" w:rsidRPr="00065A0D" w:rsidRDefault="00A041E5" w:rsidP="00A041E5">
      <w:pPr>
        <w:spacing w:before="100" w:beforeAutospacing="1" w:after="100" w:afterAutospacing="1"/>
      </w:pPr>
    </w:p>
    <w:p w14:paraId="62782B53" w14:textId="6147BB5E" w:rsidR="00A041E5" w:rsidRPr="00065A0D" w:rsidRDefault="00A041E5" w:rsidP="00A041E5">
      <w:pPr>
        <w:spacing w:before="100" w:beforeAutospacing="1" w:after="100" w:afterAutospacing="1"/>
      </w:pPr>
      <w:r w:rsidRPr="00065A0D">
        <w:rPr>
          <w:b/>
          <w:bCs/>
        </w:rPr>
        <w:t>*Interim Suspension:</w:t>
      </w:r>
      <w:r w:rsidRPr="00065A0D">
        <w:t xml:space="preserve"> Any student charged with or convicted of a violation of the law,</w:t>
      </w:r>
      <w:r w:rsidRPr="00065A0D">
        <w:br/>
        <w:t xml:space="preserve">or college regulation involving injuries to the health and welfare of the college community shall be subject to immediate administrative suspension, with or without prejudice, depending upon the nature and circumstances of the case, by the President of the College or his delegates. A hearing regarding the student’s conduct will be held as soon as practical in accordance with Northeast policies. </w:t>
      </w:r>
    </w:p>
    <w:p w14:paraId="49FE5BC6" w14:textId="138DF051" w:rsidR="00694B12" w:rsidRPr="00065A0D" w:rsidRDefault="00A041E5" w:rsidP="00C0702B">
      <w:pPr>
        <w:spacing w:before="100" w:beforeAutospacing="1" w:after="100" w:afterAutospacing="1"/>
      </w:pPr>
      <w:r w:rsidRPr="00065A0D">
        <w:t>The conviction of a student for a criminal offense which interferes with the orderly education and operation of the college or of a nature that, if the student were allowed to remain enrolled, would endanger the health, safety, or property of the college community shall be sufficient grounds for disciplinary action consistent with the college’s policies</w:t>
      </w:r>
      <w:r w:rsidRPr="00065A0D">
        <w:br/>
        <w:t xml:space="preserve">and procedures. </w:t>
      </w:r>
    </w:p>
    <w:p w14:paraId="458E8D16" w14:textId="1EF6FBD2" w:rsidR="00694B12" w:rsidRPr="00065A0D" w:rsidRDefault="00A041E5" w:rsidP="00694B12">
      <w:pPr>
        <w:rPr>
          <w:sz w:val="36"/>
          <w:szCs w:val="36"/>
        </w:rPr>
      </w:pPr>
      <w:r w:rsidRPr="00065A0D">
        <w:rPr>
          <w:sz w:val="36"/>
          <w:szCs w:val="36"/>
        </w:rPr>
        <w:t xml:space="preserve">Critical Incident </w:t>
      </w:r>
    </w:p>
    <w:p w14:paraId="4F71CAEA" w14:textId="0DF14645" w:rsidR="00694B12" w:rsidRPr="00065A0D" w:rsidRDefault="00A05409" w:rsidP="00A05409">
      <w:pPr>
        <w:pStyle w:val="NormalWeb"/>
      </w:pPr>
      <w:r w:rsidRPr="00065A0D">
        <w:t xml:space="preserve">A student must not threaten the physical and/or psychological well-being of a client/patient by her/his performance in the clinical area. Students are held accountable for any real and or potential threat to the client/patient. If an instructor prevents an error, the student is still in error. Should the clinical instructor, faculty and Division Head deem an incident serious enough, it will be defined as a "Critical Incident." </w:t>
      </w:r>
    </w:p>
    <w:p w14:paraId="78313E88" w14:textId="2C2E5A25" w:rsidR="00A05409" w:rsidRPr="00065A0D" w:rsidRDefault="00A05409" w:rsidP="00A05409">
      <w:pPr>
        <w:spacing w:before="100" w:beforeAutospacing="1" w:after="100" w:afterAutospacing="1"/>
      </w:pPr>
      <w:r w:rsidRPr="00065A0D">
        <w:lastRenderedPageBreak/>
        <w:t xml:space="preserve">“CRITICAL INCIDENTS” are defined by the diagnostic medical sonography faculty based on their expertise, knowledge of the Standards of </w:t>
      </w:r>
      <w:r w:rsidR="00C0702B" w:rsidRPr="00065A0D">
        <w:t>Diagnostic Medical Sonography</w:t>
      </w:r>
      <w:r w:rsidRPr="00065A0D">
        <w:t xml:space="preserve"> Practice, the client's/patient’s history, the nature of the incident, and the potential liability incurred by all parties. </w:t>
      </w:r>
    </w:p>
    <w:p w14:paraId="597749D4" w14:textId="77777777" w:rsidR="00A05409" w:rsidRPr="00065A0D" w:rsidRDefault="00A05409" w:rsidP="00A05409">
      <w:pPr>
        <w:spacing w:before="100" w:beforeAutospacing="1" w:after="100" w:afterAutospacing="1"/>
      </w:pPr>
      <w:r w:rsidRPr="00065A0D">
        <w:t xml:space="preserve">Examples of "Critical Incident" behavior(s) include, but are not limited to, the following: </w:t>
      </w:r>
    </w:p>
    <w:p w14:paraId="50583756" w14:textId="3D9E8422" w:rsidR="00A05409" w:rsidRPr="00065A0D" w:rsidRDefault="00A05409" w:rsidP="00A05409">
      <w:pPr>
        <w:spacing w:before="100" w:beforeAutospacing="1" w:after="100" w:afterAutospacing="1"/>
        <w:ind w:firstLine="720"/>
      </w:pPr>
      <w:r w:rsidRPr="00065A0D">
        <w:t>•Functioning outside the Student Sonographer role.</w:t>
      </w:r>
    </w:p>
    <w:p w14:paraId="634FB89B" w14:textId="248D3A48" w:rsidR="00A05409" w:rsidRPr="00A05409" w:rsidRDefault="00A05409" w:rsidP="00A05409">
      <w:pPr>
        <w:spacing w:before="100" w:beforeAutospacing="1" w:after="100" w:afterAutospacing="1"/>
        <w:ind w:firstLine="720"/>
      </w:pPr>
      <w:r w:rsidRPr="00A05409">
        <w:rPr>
          <w:rFonts w:ascii="Calibri" w:hAnsi="Calibri" w:cs="Calibri"/>
          <w:sz w:val="22"/>
          <w:szCs w:val="22"/>
        </w:rPr>
        <w:t xml:space="preserve">•Failure to observe </w:t>
      </w:r>
      <w:r>
        <w:rPr>
          <w:rFonts w:ascii="Calibri" w:hAnsi="Calibri" w:cs="Calibri"/>
          <w:sz w:val="22"/>
          <w:szCs w:val="22"/>
        </w:rPr>
        <w:t>sonography</w:t>
      </w:r>
      <w:r w:rsidRPr="00A05409">
        <w:rPr>
          <w:rFonts w:ascii="Calibri" w:hAnsi="Calibri" w:cs="Calibri"/>
          <w:sz w:val="22"/>
          <w:szCs w:val="22"/>
        </w:rPr>
        <w:t xml:space="preserve"> ethics and legalities i.e., chemical impairment, breech of confidentiality, falsifying information, etc. </w:t>
      </w:r>
    </w:p>
    <w:p w14:paraId="0469EE66" w14:textId="77777777" w:rsidR="00A05409" w:rsidRPr="00A05409" w:rsidRDefault="00A05409" w:rsidP="00A05409">
      <w:pPr>
        <w:spacing w:before="100" w:beforeAutospacing="1" w:after="100" w:afterAutospacing="1"/>
        <w:ind w:firstLine="720"/>
      </w:pPr>
      <w:r w:rsidRPr="00A05409">
        <w:rPr>
          <w:rFonts w:ascii="Calibri" w:hAnsi="Calibri" w:cs="Calibri"/>
          <w:sz w:val="22"/>
          <w:szCs w:val="22"/>
        </w:rPr>
        <w:t xml:space="preserve">•Committing acts that harm or threaten the client/patient physically or psychologically FOR EXAMPLE, inappropriate communication, etc. </w:t>
      </w:r>
    </w:p>
    <w:p w14:paraId="6E25941A" w14:textId="17C43A5D" w:rsidR="00A05409" w:rsidRDefault="00A05409" w:rsidP="00A05409">
      <w:pPr>
        <w:spacing w:before="100" w:beforeAutospacing="1" w:after="100" w:afterAutospacing="1"/>
        <w:ind w:firstLine="720"/>
        <w:rPr>
          <w:rFonts w:ascii="Calibri" w:hAnsi="Calibri" w:cs="Calibri"/>
          <w:sz w:val="22"/>
          <w:szCs w:val="22"/>
        </w:rPr>
      </w:pPr>
      <w:r w:rsidRPr="00A05409">
        <w:rPr>
          <w:rFonts w:ascii="Calibri" w:hAnsi="Calibri" w:cs="Calibri"/>
          <w:sz w:val="22"/>
          <w:szCs w:val="22"/>
        </w:rPr>
        <w:t xml:space="preserve">•Clinical sites do not allow student to come back to facility due to any of the above examples. </w:t>
      </w:r>
    </w:p>
    <w:p w14:paraId="0173C583" w14:textId="77777777" w:rsidR="00A05409" w:rsidRPr="00A05409" w:rsidRDefault="00A05409" w:rsidP="00A05409">
      <w:pPr>
        <w:spacing w:before="100" w:beforeAutospacing="1" w:after="100" w:afterAutospacing="1"/>
        <w:rPr>
          <w:rFonts w:cstheme="minorHAnsi"/>
        </w:rPr>
      </w:pPr>
      <w:r w:rsidRPr="00A05409">
        <w:rPr>
          <w:rFonts w:cstheme="minorHAnsi"/>
        </w:rPr>
        <w:t xml:space="preserve">Critical Incident Procedure </w:t>
      </w:r>
    </w:p>
    <w:p w14:paraId="516CD176" w14:textId="01C6E6A6" w:rsidR="00A05409" w:rsidRPr="00065A0D" w:rsidRDefault="000A756A" w:rsidP="00A05409">
      <w:pPr>
        <w:spacing w:before="100" w:beforeAutospacing="1" w:after="100" w:afterAutospacing="1"/>
      </w:pPr>
      <w:r w:rsidRPr="00065A0D">
        <w:t>“</w:t>
      </w:r>
      <w:r w:rsidR="000E65A8" w:rsidRPr="00065A0D">
        <w:t>Critical</w:t>
      </w:r>
      <w:r w:rsidR="00A05409" w:rsidRPr="00065A0D">
        <w:t xml:space="preserve"> Incident</w:t>
      </w:r>
      <w:r w:rsidRPr="00065A0D">
        <w:t>”</w:t>
      </w:r>
      <w:r w:rsidR="00A05409" w:rsidRPr="00065A0D">
        <w:t xml:space="preserve"> will be documented on the Student Conference Form. The form will include all pertinent information stated concisely, and the behavior(s) will be precisely and specifically identified. </w:t>
      </w:r>
    </w:p>
    <w:p w14:paraId="56AC6F6A" w14:textId="77777777" w:rsidR="00A05409" w:rsidRPr="00065A0D" w:rsidRDefault="00A05409" w:rsidP="00A05409">
      <w:pPr>
        <w:spacing w:before="100" w:beforeAutospacing="1" w:after="100" w:afterAutospacing="1"/>
      </w:pPr>
      <w:r w:rsidRPr="00065A0D">
        <w:t>If the instructor is in doubt regarding the criticality of an incident, the instructor will</w:t>
      </w:r>
      <w:r w:rsidRPr="00065A0D">
        <w:br/>
        <w:t xml:space="preserve">meet with the Academic Division Head and the clinical faculty and a decision will be rendered. </w:t>
      </w:r>
    </w:p>
    <w:p w14:paraId="303B08C1" w14:textId="77777777" w:rsidR="00A05409" w:rsidRPr="00065A0D" w:rsidRDefault="00A05409" w:rsidP="00A05409">
      <w:pPr>
        <w:spacing w:before="100" w:beforeAutospacing="1" w:after="100" w:afterAutospacing="1"/>
      </w:pPr>
      <w:r w:rsidRPr="00065A0D">
        <w:t xml:space="preserve">A student/instructor conference will be held after the "Critical Incident" behavior has been documented in order to review the behavior, make recommendations, and obtain the student's comments and signature. </w:t>
      </w:r>
    </w:p>
    <w:p w14:paraId="63CBA662" w14:textId="77777777" w:rsidR="00A05409" w:rsidRPr="00065A0D" w:rsidRDefault="00A05409" w:rsidP="00A05409">
      <w:pPr>
        <w:spacing w:before="100" w:beforeAutospacing="1" w:after="100" w:afterAutospacing="1"/>
      </w:pPr>
      <w:r w:rsidRPr="00065A0D">
        <w:t xml:space="preserve">Copies of the "Critical Incident" will be given to the student, instructor, clinical faculty, and the Assistant Academic Head. </w:t>
      </w:r>
    </w:p>
    <w:p w14:paraId="27A33167" w14:textId="51FDB721" w:rsidR="00A05409" w:rsidRPr="00065A0D" w:rsidRDefault="00A05409" w:rsidP="00A05409">
      <w:pPr>
        <w:spacing w:before="100" w:beforeAutospacing="1" w:after="100" w:afterAutospacing="1"/>
      </w:pPr>
      <w:r w:rsidRPr="00065A0D">
        <w:t xml:space="preserve">When one (1) "Critical Incident” has been documented, the Academic Dismissal Procedure </w:t>
      </w:r>
      <w:r w:rsidR="00D172A6" w:rsidRPr="00065A0D">
        <w:t>may</w:t>
      </w:r>
      <w:r w:rsidRPr="00065A0D">
        <w:t xml:space="preserve"> be instituted. </w:t>
      </w:r>
    </w:p>
    <w:p w14:paraId="296DF170" w14:textId="2A977F3A" w:rsidR="00A05409" w:rsidRPr="00AB5D1B" w:rsidRDefault="00A05409" w:rsidP="00A05409">
      <w:pPr>
        <w:spacing w:before="100" w:beforeAutospacing="1" w:after="100" w:afterAutospacing="1"/>
        <w:rPr>
          <w:rFonts w:cstheme="minorHAnsi"/>
          <w:sz w:val="36"/>
          <w:szCs w:val="36"/>
        </w:rPr>
      </w:pPr>
      <w:r w:rsidRPr="00AB5D1B">
        <w:rPr>
          <w:rFonts w:cstheme="minorHAnsi"/>
          <w:sz w:val="36"/>
          <w:szCs w:val="36"/>
        </w:rPr>
        <w:t xml:space="preserve">Program Officials </w:t>
      </w:r>
    </w:p>
    <w:p w14:paraId="10F89902" w14:textId="02C55A02" w:rsidR="00A05409" w:rsidRDefault="00A05409" w:rsidP="00A05409">
      <w:pPr>
        <w:spacing w:before="100" w:beforeAutospacing="1" w:after="100" w:afterAutospacing="1"/>
        <w:rPr>
          <w:rFonts w:cstheme="minorHAnsi"/>
        </w:rPr>
      </w:pPr>
      <w:r>
        <w:rPr>
          <w:rFonts w:cstheme="minorHAnsi"/>
        </w:rPr>
        <w:t xml:space="preserve">President of the College </w:t>
      </w:r>
      <w:r>
        <w:rPr>
          <w:rFonts w:cstheme="minorHAnsi"/>
        </w:rPr>
        <w:tab/>
      </w:r>
      <w:r>
        <w:rPr>
          <w:rFonts w:cstheme="minorHAnsi"/>
        </w:rPr>
        <w:tab/>
      </w:r>
      <w:r w:rsidR="00C17C9A">
        <w:rPr>
          <w:rFonts w:cstheme="minorHAnsi"/>
        </w:rPr>
        <w:t>Dr. Ricky Ford</w:t>
      </w:r>
    </w:p>
    <w:p w14:paraId="71032ABA" w14:textId="61E3218A" w:rsidR="00A05409" w:rsidRDefault="00DF69F2" w:rsidP="00A05409">
      <w:pPr>
        <w:spacing w:before="100" w:beforeAutospacing="1" w:after="100" w:afterAutospacing="1"/>
        <w:rPr>
          <w:rFonts w:cstheme="minorHAnsi"/>
        </w:rPr>
      </w:pPr>
      <w:r>
        <w:rPr>
          <w:rFonts w:cstheme="minorHAnsi"/>
        </w:rPr>
        <w:t>Vice President</w:t>
      </w:r>
      <w:r w:rsidR="00A05409">
        <w:rPr>
          <w:rFonts w:cstheme="minorHAnsi"/>
        </w:rPr>
        <w:t xml:space="preserve"> of Instruction </w:t>
      </w:r>
      <w:r w:rsidR="00C17C9A">
        <w:rPr>
          <w:rFonts w:cstheme="minorHAnsi"/>
        </w:rPr>
        <w:tab/>
      </w:r>
      <w:r w:rsidR="00C17C9A">
        <w:rPr>
          <w:rFonts w:cstheme="minorHAnsi"/>
        </w:rPr>
        <w:tab/>
        <w:t xml:space="preserve">Dr. Michelle Baragona </w:t>
      </w:r>
    </w:p>
    <w:p w14:paraId="66F81E75" w14:textId="0F8A54F9" w:rsidR="00C17C9A" w:rsidRDefault="00DF69F2" w:rsidP="00A05409">
      <w:pPr>
        <w:spacing w:before="100" w:beforeAutospacing="1" w:after="100" w:afterAutospacing="1"/>
        <w:rPr>
          <w:rFonts w:cstheme="minorHAnsi"/>
        </w:rPr>
      </w:pPr>
      <w:r>
        <w:rPr>
          <w:rFonts w:cstheme="minorHAnsi"/>
        </w:rPr>
        <w:t>Vice President</w:t>
      </w:r>
      <w:r w:rsidR="00A05409">
        <w:rPr>
          <w:rFonts w:cstheme="minorHAnsi"/>
        </w:rPr>
        <w:t xml:space="preserve"> of Health Sciences </w:t>
      </w:r>
      <w:r w:rsidR="00C17C9A">
        <w:rPr>
          <w:rFonts w:cstheme="minorHAnsi"/>
        </w:rPr>
        <w:tab/>
        <w:t xml:space="preserve">Mrs. Jennifer Davis </w:t>
      </w:r>
    </w:p>
    <w:p w14:paraId="7C907CA6" w14:textId="5CA3D0D8" w:rsidR="00A05409" w:rsidRDefault="00A05409" w:rsidP="00A05409">
      <w:pPr>
        <w:spacing w:before="100" w:beforeAutospacing="1" w:after="100" w:afterAutospacing="1"/>
        <w:rPr>
          <w:rFonts w:cstheme="minorHAnsi"/>
        </w:rPr>
      </w:pPr>
      <w:r>
        <w:rPr>
          <w:rFonts w:cstheme="minorHAnsi"/>
        </w:rPr>
        <w:t>Program Director</w:t>
      </w:r>
      <w:r w:rsidR="00C17C9A">
        <w:rPr>
          <w:rFonts w:cstheme="minorHAnsi"/>
        </w:rPr>
        <w:tab/>
      </w:r>
      <w:r w:rsidR="00C17C9A">
        <w:rPr>
          <w:rFonts w:cstheme="minorHAnsi"/>
        </w:rPr>
        <w:tab/>
      </w:r>
      <w:r w:rsidR="00C17C9A">
        <w:rPr>
          <w:rFonts w:cstheme="minorHAnsi"/>
        </w:rPr>
        <w:tab/>
        <w:t xml:space="preserve">Mrs. Alison Goodwin </w:t>
      </w:r>
    </w:p>
    <w:p w14:paraId="5D4BCBC7" w14:textId="44F000C3" w:rsidR="00A05409" w:rsidRDefault="00A05409" w:rsidP="00A05409">
      <w:pPr>
        <w:spacing w:before="100" w:beforeAutospacing="1" w:after="100" w:afterAutospacing="1"/>
        <w:rPr>
          <w:rFonts w:cstheme="minorHAnsi"/>
        </w:rPr>
      </w:pPr>
      <w:r>
        <w:rPr>
          <w:rFonts w:cstheme="minorHAnsi"/>
        </w:rPr>
        <w:lastRenderedPageBreak/>
        <w:t xml:space="preserve">Clinical Coordinator </w:t>
      </w:r>
      <w:r w:rsidR="000A0B87">
        <w:rPr>
          <w:rFonts w:cstheme="minorHAnsi"/>
        </w:rPr>
        <w:tab/>
      </w:r>
      <w:r w:rsidR="000A0B87">
        <w:rPr>
          <w:rFonts w:cstheme="minorHAnsi"/>
        </w:rPr>
        <w:tab/>
        <w:t xml:space="preserve">             Mrs. Lacey Nichols </w:t>
      </w:r>
    </w:p>
    <w:p w14:paraId="117F6849" w14:textId="7CBDAC25" w:rsidR="00C17C9A" w:rsidRPr="00AB5D1B" w:rsidRDefault="00C17C9A" w:rsidP="00A05409">
      <w:pPr>
        <w:spacing w:before="100" w:beforeAutospacing="1" w:after="100" w:afterAutospacing="1"/>
        <w:rPr>
          <w:rFonts w:cstheme="minorHAnsi"/>
          <w:sz w:val="36"/>
          <w:szCs w:val="36"/>
        </w:rPr>
      </w:pPr>
      <w:r w:rsidRPr="00AB5D1B">
        <w:rPr>
          <w:rFonts w:cstheme="minorHAnsi"/>
          <w:sz w:val="36"/>
          <w:szCs w:val="36"/>
        </w:rPr>
        <w:t xml:space="preserve">Clinical Affiliates </w:t>
      </w:r>
    </w:p>
    <w:p w14:paraId="5644AF4E" w14:textId="42A66CB4" w:rsidR="00C17C9A" w:rsidRDefault="00C17C9A" w:rsidP="00A05409">
      <w:pPr>
        <w:spacing w:before="100" w:beforeAutospacing="1" w:after="100" w:afterAutospacing="1"/>
        <w:rPr>
          <w:rFonts w:cstheme="minorHAnsi"/>
        </w:rPr>
      </w:pPr>
      <w:r>
        <w:rPr>
          <w:rFonts w:cstheme="minorHAnsi"/>
        </w:rPr>
        <w:t xml:space="preserve">Currently the NEMCC Diagnostic Medical Sonography Program affiliates with the following healthcare agencies: </w:t>
      </w:r>
      <w:r w:rsidR="000A0B87">
        <w:rPr>
          <w:rFonts w:cstheme="minorHAnsi"/>
        </w:rPr>
        <w:t>(additional</w:t>
      </w:r>
      <w:r w:rsidR="00032880">
        <w:rPr>
          <w:rFonts w:cstheme="minorHAnsi"/>
        </w:rPr>
        <w:t xml:space="preserve"> clinical sites </w:t>
      </w:r>
      <w:r w:rsidR="005677B2">
        <w:rPr>
          <w:rFonts w:cstheme="minorHAnsi"/>
        </w:rPr>
        <w:t>may</w:t>
      </w:r>
      <w:r w:rsidR="00032880">
        <w:rPr>
          <w:rFonts w:cstheme="minorHAnsi"/>
        </w:rPr>
        <w:t xml:space="preserve"> be added) </w:t>
      </w:r>
    </w:p>
    <w:tbl>
      <w:tblPr>
        <w:tblStyle w:val="TableGrid"/>
        <w:tblW w:w="0" w:type="auto"/>
        <w:tblLook w:val="04A0" w:firstRow="1" w:lastRow="0" w:firstColumn="1" w:lastColumn="0" w:noHBand="0" w:noVBand="1"/>
      </w:tblPr>
      <w:tblGrid>
        <w:gridCol w:w="1937"/>
        <w:gridCol w:w="1628"/>
        <w:gridCol w:w="1985"/>
        <w:gridCol w:w="1913"/>
        <w:gridCol w:w="1858"/>
      </w:tblGrid>
      <w:tr w:rsidR="00C17C9A" w14:paraId="1E303B18" w14:textId="77777777" w:rsidTr="00FD4438">
        <w:trPr>
          <w:trHeight w:val="584"/>
        </w:trPr>
        <w:tc>
          <w:tcPr>
            <w:tcW w:w="1937" w:type="dxa"/>
          </w:tcPr>
          <w:p w14:paraId="236B776F" w14:textId="77777777" w:rsidR="00C17C9A" w:rsidRDefault="00C17C9A" w:rsidP="00A05409">
            <w:pPr>
              <w:spacing w:before="100" w:beforeAutospacing="1" w:after="100" w:afterAutospacing="1"/>
              <w:contextualSpacing/>
              <w:rPr>
                <w:rFonts w:cstheme="minorHAnsi"/>
                <w:sz w:val="22"/>
                <w:szCs w:val="22"/>
              </w:rPr>
            </w:pPr>
            <w:r w:rsidRPr="00C17C9A">
              <w:rPr>
                <w:rFonts w:cstheme="minorHAnsi"/>
                <w:sz w:val="22"/>
                <w:szCs w:val="22"/>
              </w:rPr>
              <w:t xml:space="preserve">Clinical Affiliate </w:t>
            </w:r>
          </w:p>
          <w:p w14:paraId="57C8627B" w14:textId="7CE97647" w:rsidR="00C17C9A" w:rsidRPr="00C17C9A" w:rsidRDefault="00C17C9A" w:rsidP="00A05409">
            <w:pPr>
              <w:spacing w:before="100" w:beforeAutospacing="1" w:after="100" w:afterAutospacing="1"/>
              <w:contextualSpacing/>
              <w:rPr>
                <w:rFonts w:cstheme="minorHAnsi"/>
                <w:sz w:val="22"/>
                <w:szCs w:val="22"/>
              </w:rPr>
            </w:pPr>
            <w:r w:rsidRPr="00C17C9A">
              <w:rPr>
                <w:rFonts w:cstheme="minorHAnsi"/>
                <w:sz w:val="22"/>
                <w:szCs w:val="22"/>
              </w:rPr>
              <w:t>Phone #</w:t>
            </w:r>
          </w:p>
        </w:tc>
        <w:tc>
          <w:tcPr>
            <w:tcW w:w="1628" w:type="dxa"/>
          </w:tcPr>
          <w:p w14:paraId="33FE8009" w14:textId="79F6A629" w:rsidR="00C17C9A" w:rsidRDefault="00C17C9A" w:rsidP="00A05409">
            <w:pPr>
              <w:spacing w:before="100" w:beforeAutospacing="1" w:after="100" w:afterAutospacing="1"/>
              <w:rPr>
                <w:rFonts w:cstheme="minorHAnsi"/>
              </w:rPr>
            </w:pPr>
            <w:r>
              <w:rPr>
                <w:rFonts w:cstheme="minorHAnsi"/>
              </w:rPr>
              <w:t>Location</w:t>
            </w:r>
          </w:p>
        </w:tc>
        <w:tc>
          <w:tcPr>
            <w:tcW w:w="1985" w:type="dxa"/>
          </w:tcPr>
          <w:p w14:paraId="3D76EF69" w14:textId="19F35BFD" w:rsidR="00C17C9A" w:rsidRDefault="00C17C9A" w:rsidP="00A05409">
            <w:pPr>
              <w:spacing w:before="100" w:beforeAutospacing="1" w:after="100" w:afterAutospacing="1"/>
              <w:rPr>
                <w:rFonts w:cstheme="minorHAnsi"/>
              </w:rPr>
            </w:pPr>
            <w:r>
              <w:rPr>
                <w:rFonts w:cstheme="minorHAnsi"/>
              </w:rPr>
              <w:t>Number of students</w:t>
            </w:r>
          </w:p>
        </w:tc>
        <w:tc>
          <w:tcPr>
            <w:tcW w:w="1913" w:type="dxa"/>
          </w:tcPr>
          <w:p w14:paraId="16CB6A1C" w14:textId="0E045E05" w:rsidR="00C17C9A" w:rsidRDefault="00C17C9A" w:rsidP="00A05409">
            <w:pPr>
              <w:spacing w:before="100" w:beforeAutospacing="1" w:after="100" w:afterAutospacing="1"/>
              <w:rPr>
                <w:rFonts w:cstheme="minorHAnsi"/>
              </w:rPr>
            </w:pPr>
            <w:r>
              <w:rPr>
                <w:rFonts w:cstheme="minorHAnsi"/>
              </w:rPr>
              <w:t>Number of Students</w:t>
            </w:r>
          </w:p>
        </w:tc>
        <w:tc>
          <w:tcPr>
            <w:tcW w:w="1858" w:type="dxa"/>
          </w:tcPr>
          <w:p w14:paraId="14B27B48" w14:textId="0F516BC6" w:rsidR="00C17C9A" w:rsidRDefault="00C17C9A" w:rsidP="00A05409">
            <w:pPr>
              <w:spacing w:before="100" w:beforeAutospacing="1" w:after="100" w:afterAutospacing="1"/>
              <w:rPr>
                <w:rFonts w:cstheme="minorHAnsi"/>
              </w:rPr>
            </w:pPr>
            <w:r>
              <w:rPr>
                <w:rFonts w:cstheme="minorHAnsi"/>
              </w:rPr>
              <w:t xml:space="preserve">Clinical Faculty </w:t>
            </w:r>
          </w:p>
        </w:tc>
      </w:tr>
      <w:tr w:rsidR="00C17C9A" w14:paraId="3D1B0AA0" w14:textId="77777777" w:rsidTr="00FD4438">
        <w:trPr>
          <w:trHeight w:val="849"/>
        </w:trPr>
        <w:tc>
          <w:tcPr>
            <w:tcW w:w="1937" w:type="dxa"/>
          </w:tcPr>
          <w:p w14:paraId="44075CF4" w14:textId="77777777" w:rsidR="00C17C9A" w:rsidRDefault="00C17C9A" w:rsidP="00A05409">
            <w:pPr>
              <w:spacing w:before="100" w:beforeAutospacing="1" w:after="100" w:afterAutospacing="1"/>
              <w:contextualSpacing/>
              <w:rPr>
                <w:rFonts w:cstheme="minorHAnsi"/>
                <w:sz w:val="22"/>
                <w:szCs w:val="22"/>
              </w:rPr>
            </w:pPr>
            <w:r>
              <w:rPr>
                <w:rFonts w:cstheme="minorHAnsi"/>
                <w:sz w:val="22"/>
                <w:szCs w:val="22"/>
              </w:rPr>
              <w:t xml:space="preserve">Magnolia Regional Health Center </w:t>
            </w:r>
          </w:p>
          <w:p w14:paraId="63F305A8" w14:textId="336BD679" w:rsidR="00C17C9A" w:rsidRPr="00C17C9A" w:rsidRDefault="00C17C9A" w:rsidP="00A05409">
            <w:pPr>
              <w:spacing w:before="100" w:beforeAutospacing="1" w:after="100" w:afterAutospacing="1"/>
              <w:contextualSpacing/>
              <w:rPr>
                <w:rFonts w:cstheme="minorHAnsi"/>
                <w:sz w:val="22"/>
                <w:szCs w:val="22"/>
              </w:rPr>
            </w:pPr>
            <w:r>
              <w:rPr>
                <w:rFonts w:cstheme="minorHAnsi"/>
                <w:sz w:val="22"/>
                <w:szCs w:val="22"/>
              </w:rPr>
              <w:t>662-293-1463</w:t>
            </w:r>
          </w:p>
        </w:tc>
        <w:tc>
          <w:tcPr>
            <w:tcW w:w="1628" w:type="dxa"/>
          </w:tcPr>
          <w:p w14:paraId="3FCDE57C" w14:textId="1D1D89FD" w:rsidR="00C17C9A" w:rsidRDefault="00C17C9A" w:rsidP="00A05409">
            <w:pPr>
              <w:spacing w:before="100" w:beforeAutospacing="1" w:after="100" w:afterAutospacing="1"/>
              <w:rPr>
                <w:rFonts w:cstheme="minorHAnsi"/>
              </w:rPr>
            </w:pPr>
            <w:r>
              <w:rPr>
                <w:rFonts w:cstheme="minorHAnsi"/>
              </w:rPr>
              <w:t>Corinth, MS</w:t>
            </w:r>
          </w:p>
        </w:tc>
        <w:tc>
          <w:tcPr>
            <w:tcW w:w="1985" w:type="dxa"/>
          </w:tcPr>
          <w:p w14:paraId="7D2CEF65" w14:textId="2FB9C96B" w:rsidR="00C17C9A" w:rsidRDefault="005677B2" w:rsidP="005677B2">
            <w:pPr>
              <w:spacing w:before="100" w:beforeAutospacing="1" w:after="100" w:afterAutospacing="1"/>
              <w:jc w:val="center"/>
              <w:rPr>
                <w:rFonts w:cstheme="minorHAnsi"/>
              </w:rPr>
            </w:pPr>
            <w:r>
              <w:rPr>
                <w:rFonts w:cstheme="minorHAnsi"/>
              </w:rPr>
              <w:t>2</w:t>
            </w:r>
          </w:p>
        </w:tc>
        <w:tc>
          <w:tcPr>
            <w:tcW w:w="1913" w:type="dxa"/>
          </w:tcPr>
          <w:p w14:paraId="3FE8EF13" w14:textId="49FDC043" w:rsidR="00C17C9A" w:rsidRDefault="00C17C9A" w:rsidP="00A05409">
            <w:pPr>
              <w:spacing w:before="100" w:beforeAutospacing="1" w:after="100" w:afterAutospacing="1"/>
              <w:rPr>
                <w:rFonts w:cstheme="minorHAnsi"/>
              </w:rPr>
            </w:pPr>
            <w:r>
              <w:rPr>
                <w:rFonts w:cstheme="minorHAnsi"/>
              </w:rPr>
              <w:t>150 Beds</w:t>
            </w:r>
          </w:p>
        </w:tc>
        <w:tc>
          <w:tcPr>
            <w:tcW w:w="1858" w:type="dxa"/>
          </w:tcPr>
          <w:p w14:paraId="2BB23FAF" w14:textId="77777777" w:rsidR="00C17C9A" w:rsidRDefault="00C17C9A" w:rsidP="00A05409">
            <w:pPr>
              <w:spacing w:before="100" w:beforeAutospacing="1" w:after="100" w:afterAutospacing="1"/>
              <w:rPr>
                <w:rFonts w:cstheme="minorHAnsi"/>
              </w:rPr>
            </w:pPr>
            <w:r>
              <w:rPr>
                <w:rFonts w:cstheme="minorHAnsi"/>
              </w:rPr>
              <w:t xml:space="preserve">Kelly Flurry </w:t>
            </w:r>
          </w:p>
          <w:p w14:paraId="66288FA1" w14:textId="3B1E542E" w:rsidR="00744B5B" w:rsidRDefault="00744B5B" w:rsidP="00A05409">
            <w:pPr>
              <w:spacing w:before="100" w:beforeAutospacing="1" w:after="100" w:afterAutospacing="1"/>
              <w:rPr>
                <w:rFonts w:cstheme="minorHAnsi"/>
              </w:rPr>
            </w:pPr>
            <w:r>
              <w:rPr>
                <w:rFonts w:cstheme="minorHAnsi"/>
              </w:rPr>
              <w:t xml:space="preserve">Amy Briggs </w:t>
            </w:r>
          </w:p>
        </w:tc>
      </w:tr>
      <w:tr w:rsidR="00C17C9A" w14:paraId="106F9D6F" w14:textId="77777777" w:rsidTr="00FD4438">
        <w:trPr>
          <w:trHeight w:val="1075"/>
        </w:trPr>
        <w:tc>
          <w:tcPr>
            <w:tcW w:w="1937" w:type="dxa"/>
          </w:tcPr>
          <w:p w14:paraId="5F33E838" w14:textId="77777777" w:rsidR="00C17C9A" w:rsidRDefault="00C17C9A" w:rsidP="00A05409">
            <w:pPr>
              <w:spacing w:before="100" w:beforeAutospacing="1" w:after="100" w:afterAutospacing="1"/>
              <w:contextualSpacing/>
              <w:rPr>
                <w:rFonts w:cstheme="minorHAnsi"/>
                <w:sz w:val="22"/>
                <w:szCs w:val="22"/>
              </w:rPr>
            </w:pPr>
            <w:r>
              <w:rPr>
                <w:rFonts w:cstheme="minorHAnsi"/>
                <w:sz w:val="22"/>
                <w:szCs w:val="22"/>
              </w:rPr>
              <w:t xml:space="preserve">Baptist Memorial Hospital- Booneville </w:t>
            </w:r>
          </w:p>
          <w:p w14:paraId="36880996" w14:textId="160BF3BF" w:rsidR="00C17C9A" w:rsidRDefault="00C17C9A" w:rsidP="00A05409">
            <w:pPr>
              <w:spacing w:before="100" w:beforeAutospacing="1" w:after="100" w:afterAutospacing="1"/>
              <w:contextualSpacing/>
              <w:rPr>
                <w:rFonts w:cstheme="minorHAnsi"/>
                <w:sz w:val="22"/>
                <w:szCs w:val="22"/>
              </w:rPr>
            </w:pPr>
            <w:r>
              <w:rPr>
                <w:rFonts w:cstheme="minorHAnsi"/>
                <w:sz w:val="22"/>
                <w:szCs w:val="22"/>
              </w:rPr>
              <w:t>662-720-5030</w:t>
            </w:r>
          </w:p>
        </w:tc>
        <w:tc>
          <w:tcPr>
            <w:tcW w:w="1628" w:type="dxa"/>
          </w:tcPr>
          <w:p w14:paraId="16541161" w14:textId="50A032A6" w:rsidR="00C17C9A" w:rsidRDefault="00C17C9A" w:rsidP="00A05409">
            <w:pPr>
              <w:spacing w:before="100" w:beforeAutospacing="1" w:after="100" w:afterAutospacing="1"/>
              <w:rPr>
                <w:rFonts w:cstheme="minorHAnsi"/>
              </w:rPr>
            </w:pPr>
            <w:r>
              <w:rPr>
                <w:rFonts w:cstheme="minorHAnsi"/>
              </w:rPr>
              <w:t>Booneville, MS</w:t>
            </w:r>
          </w:p>
        </w:tc>
        <w:tc>
          <w:tcPr>
            <w:tcW w:w="1985" w:type="dxa"/>
          </w:tcPr>
          <w:p w14:paraId="1BE4A360" w14:textId="0570D582" w:rsidR="00C17C9A" w:rsidRDefault="005677B2" w:rsidP="005677B2">
            <w:pPr>
              <w:spacing w:before="100" w:beforeAutospacing="1" w:after="100" w:afterAutospacing="1"/>
              <w:jc w:val="center"/>
              <w:rPr>
                <w:rFonts w:cstheme="minorHAnsi"/>
              </w:rPr>
            </w:pPr>
            <w:r>
              <w:rPr>
                <w:rFonts w:cstheme="minorHAnsi"/>
              </w:rPr>
              <w:t>1</w:t>
            </w:r>
          </w:p>
        </w:tc>
        <w:tc>
          <w:tcPr>
            <w:tcW w:w="1913" w:type="dxa"/>
          </w:tcPr>
          <w:p w14:paraId="2D5C5239" w14:textId="311FBD2F" w:rsidR="00C17C9A" w:rsidRDefault="0017645E" w:rsidP="00A05409">
            <w:pPr>
              <w:spacing w:before="100" w:beforeAutospacing="1" w:after="100" w:afterAutospacing="1"/>
              <w:rPr>
                <w:rFonts w:cstheme="minorHAnsi"/>
              </w:rPr>
            </w:pPr>
            <w:r>
              <w:rPr>
                <w:rFonts w:cstheme="minorHAnsi"/>
              </w:rPr>
              <w:t>&lt;100 Beds</w:t>
            </w:r>
          </w:p>
        </w:tc>
        <w:tc>
          <w:tcPr>
            <w:tcW w:w="1858" w:type="dxa"/>
          </w:tcPr>
          <w:p w14:paraId="1FE1FA1D" w14:textId="77777777" w:rsidR="00C17C9A" w:rsidRDefault="0017645E" w:rsidP="00A05409">
            <w:pPr>
              <w:spacing w:before="100" w:beforeAutospacing="1" w:after="100" w:afterAutospacing="1"/>
              <w:rPr>
                <w:rFonts w:cstheme="minorHAnsi"/>
              </w:rPr>
            </w:pPr>
            <w:r>
              <w:rPr>
                <w:rFonts w:cstheme="minorHAnsi"/>
              </w:rPr>
              <w:t>Teresa Botts</w:t>
            </w:r>
          </w:p>
          <w:p w14:paraId="4EC73CAB" w14:textId="77777777" w:rsidR="00744B5B" w:rsidRDefault="00744B5B" w:rsidP="00A05409">
            <w:pPr>
              <w:spacing w:before="100" w:beforeAutospacing="1" w:after="100" w:afterAutospacing="1"/>
              <w:rPr>
                <w:rFonts w:cstheme="minorHAnsi"/>
              </w:rPr>
            </w:pPr>
            <w:r>
              <w:rPr>
                <w:rFonts w:cstheme="minorHAnsi"/>
              </w:rPr>
              <w:t>Krista Lewellen</w:t>
            </w:r>
          </w:p>
          <w:p w14:paraId="49CB1EF6" w14:textId="50582BB4" w:rsidR="00D172A6" w:rsidRDefault="00D172A6" w:rsidP="00A05409">
            <w:pPr>
              <w:spacing w:before="100" w:beforeAutospacing="1" w:after="100" w:afterAutospacing="1"/>
              <w:rPr>
                <w:rFonts w:cstheme="minorHAnsi"/>
              </w:rPr>
            </w:pPr>
          </w:p>
        </w:tc>
      </w:tr>
      <w:tr w:rsidR="0017645E" w14:paraId="316040DC" w14:textId="77777777" w:rsidTr="00FD4438">
        <w:trPr>
          <w:trHeight w:val="1062"/>
        </w:trPr>
        <w:tc>
          <w:tcPr>
            <w:tcW w:w="1937" w:type="dxa"/>
          </w:tcPr>
          <w:p w14:paraId="2293B158" w14:textId="77777777" w:rsidR="0017645E" w:rsidRDefault="0017645E" w:rsidP="00A05409">
            <w:pPr>
              <w:spacing w:before="100" w:beforeAutospacing="1" w:after="100" w:afterAutospacing="1"/>
              <w:contextualSpacing/>
              <w:rPr>
                <w:rFonts w:cstheme="minorHAnsi"/>
                <w:sz w:val="22"/>
                <w:szCs w:val="22"/>
              </w:rPr>
            </w:pPr>
            <w:r>
              <w:rPr>
                <w:rFonts w:cstheme="minorHAnsi"/>
                <w:sz w:val="22"/>
                <w:szCs w:val="22"/>
              </w:rPr>
              <w:t xml:space="preserve">Baptist Memorial Hospital Union County </w:t>
            </w:r>
          </w:p>
          <w:p w14:paraId="581F0A66" w14:textId="33B73A73" w:rsidR="0017645E" w:rsidRDefault="0017645E" w:rsidP="00A05409">
            <w:pPr>
              <w:spacing w:before="100" w:beforeAutospacing="1" w:after="100" w:afterAutospacing="1"/>
              <w:contextualSpacing/>
              <w:rPr>
                <w:rFonts w:cstheme="minorHAnsi"/>
                <w:sz w:val="22"/>
                <w:szCs w:val="22"/>
              </w:rPr>
            </w:pPr>
            <w:r>
              <w:rPr>
                <w:rFonts w:cstheme="minorHAnsi"/>
                <w:sz w:val="22"/>
                <w:szCs w:val="22"/>
              </w:rPr>
              <w:t>662-538-2140</w:t>
            </w:r>
          </w:p>
        </w:tc>
        <w:tc>
          <w:tcPr>
            <w:tcW w:w="1628" w:type="dxa"/>
          </w:tcPr>
          <w:p w14:paraId="39DEC3EC" w14:textId="66DD89F7" w:rsidR="0017645E" w:rsidRDefault="0017645E" w:rsidP="00A05409">
            <w:pPr>
              <w:spacing w:before="100" w:beforeAutospacing="1" w:after="100" w:afterAutospacing="1"/>
              <w:rPr>
                <w:rFonts w:cstheme="minorHAnsi"/>
              </w:rPr>
            </w:pPr>
            <w:r>
              <w:rPr>
                <w:rFonts w:cstheme="minorHAnsi"/>
              </w:rPr>
              <w:t>New Albany, MS</w:t>
            </w:r>
          </w:p>
        </w:tc>
        <w:tc>
          <w:tcPr>
            <w:tcW w:w="1985" w:type="dxa"/>
          </w:tcPr>
          <w:p w14:paraId="320EF88C" w14:textId="07F9D0E3" w:rsidR="0017645E" w:rsidRDefault="005677B2" w:rsidP="005677B2">
            <w:pPr>
              <w:spacing w:before="100" w:beforeAutospacing="1" w:after="100" w:afterAutospacing="1"/>
              <w:jc w:val="center"/>
              <w:rPr>
                <w:rFonts w:cstheme="minorHAnsi"/>
              </w:rPr>
            </w:pPr>
            <w:r>
              <w:rPr>
                <w:rFonts w:cstheme="minorHAnsi"/>
              </w:rPr>
              <w:t>2</w:t>
            </w:r>
          </w:p>
        </w:tc>
        <w:tc>
          <w:tcPr>
            <w:tcW w:w="1913" w:type="dxa"/>
          </w:tcPr>
          <w:p w14:paraId="0361D51A" w14:textId="78A9E821" w:rsidR="0017645E" w:rsidRDefault="0017645E" w:rsidP="00A05409">
            <w:pPr>
              <w:spacing w:before="100" w:beforeAutospacing="1" w:after="100" w:afterAutospacing="1"/>
              <w:rPr>
                <w:rFonts w:cstheme="minorHAnsi"/>
              </w:rPr>
            </w:pPr>
            <w:r>
              <w:rPr>
                <w:rFonts w:cstheme="minorHAnsi"/>
              </w:rPr>
              <w:t>150 Beds</w:t>
            </w:r>
          </w:p>
        </w:tc>
        <w:tc>
          <w:tcPr>
            <w:tcW w:w="1858" w:type="dxa"/>
          </w:tcPr>
          <w:p w14:paraId="7B4A73F1" w14:textId="77777777" w:rsidR="0017645E" w:rsidRDefault="0017645E" w:rsidP="00A05409">
            <w:pPr>
              <w:spacing w:before="100" w:beforeAutospacing="1" w:after="100" w:afterAutospacing="1"/>
              <w:rPr>
                <w:rFonts w:cstheme="minorHAnsi"/>
              </w:rPr>
            </w:pPr>
            <w:r>
              <w:rPr>
                <w:rFonts w:cstheme="minorHAnsi"/>
              </w:rPr>
              <w:t xml:space="preserve">Ben Harrelson </w:t>
            </w:r>
          </w:p>
          <w:p w14:paraId="23793760" w14:textId="7C4E25CE" w:rsidR="00D172A6" w:rsidRDefault="00D172A6" w:rsidP="00A05409">
            <w:pPr>
              <w:spacing w:before="100" w:beforeAutospacing="1" w:after="100" w:afterAutospacing="1"/>
              <w:rPr>
                <w:rFonts w:cstheme="minorHAnsi"/>
              </w:rPr>
            </w:pPr>
            <w:r>
              <w:rPr>
                <w:rFonts w:cstheme="minorHAnsi"/>
              </w:rPr>
              <w:t>Heather Murphree</w:t>
            </w:r>
          </w:p>
          <w:p w14:paraId="5B38E96F" w14:textId="619532A5" w:rsidR="00744B5B" w:rsidRDefault="00744B5B" w:rsidP="00A05409">
            <w:pPr>
              <w:spacing w:before="100" w:beforeAutospacing="1" w:after="100" w:afterAutospacing="1"/>
              <w:rPr>
                <w:rFonts w:cstheme="minorHAnsi"/>
              </w:rPr>
            </w:pPr>
            <w:r>
              <w:rPr>
                <w:rFonts w:cstheme="minorHAnsi"/>
              </w:rPr>
              <w:t>Kayla Lyons</w:t>
            </w:r>
          </w:p>
        </w:tc>
      </w:tr>
      <w:tr w:rsidR="0017645E" w14:paraId="2F6FCCFA" w14:textId="77777777" w:rsidTr="00FD4438">
        <w:trPr>
          <w:trHeight w:val="1446"/>
        </w:trPr>
        <w:tc>
          <w:tcPr>
            <w:tcW w:w="1937" w:type="dxa"/>
          </w:tcPr>
          <w:p w14:paraId="5B7C4F31" w14:textId="4CFB9B57" w:rsidR="0017645E" w:rsidRDefault="0017645E" w:rsidP="00A05409">
            <w:pPr>
              <w:spacing w:before="100" w:beforeAutospacing="1" w:after="100" w:afterAutospacing="1"/>
              <w:contextualSpacing/>
              <w:rPr>
                <w:rFonts w:cstheme="minorHAnsi"/>
                <w:sz w:val="22"/>
                <w:szCs w:val="22"/>
              </w:rPr>
            </w:pPr>
            <w:r>
              <w:rPr>
                <w:rFonts w:cstheme="minorHAnsi"/>
                <w:sz w:val="22"/>
                <w:szCs w:val="22"/>
              </w:rPr>
              <w:t xml:space="preserve">New Albany OBGYN Clinic </w:t>
            </w:r>
          </w:p>
        </w:tc>
        <w:tc>
          <w:tcPr>
            <w:tcW w:w="1628" w:type="dxa"/>
          </w:tcPr>
          <w:p w14:paraId="08A348DE" w14:textId="77777777" w:rsidR="0017645E" w:rsidRDefault="00660DBA" w:rsidP="00A05409">
            <w:pPr>
              <w:spacing w:before="100" w:beforeAutospacing="1" w:after="100" w:afterAutospacing="1"/>
              <w:rPr>
                <w:rFonts w:cstheme="minorHAnsi"/>
              </w:rPr>
            </w:pPr>
            <w:r>
              <w:rPr>
                <w:rFonts w:cstheme="minorHAnsi"/>
              </w:rPr>
              <w:t>New Albany, MS</w:t>
            </w:r>
          </w:p>
          <w:p w14:paraId="4AF6F0ED" w14:textId="70CE26CD" w:rsidR="00660DBA" w:rsidRDefault="00660DBA" w:rsidP="00A05409">
            <w:pPr>
              <w:spacing w:before="100" w:beforeAutospacing="1" w:after="100" w:afterAutospacing="1"/>
              <w:rPr>
                <w:rFonts w:cstheme="minorHAnsi"/>
              </w:rPr>
            </w:pPr>
            <w:r>
              <w:rPr>
                <w:rFonts w:cstheme="minorHAnsi"/>
              </w:rPr>
              <w:t>Holly Springs, MS</w:t>
            </w:r>
          </w:p>
        </w:tc>
        <w:tc>
          <w:tcPr>
            <w:tcW w:w="1985" w:type="dxa"/>
          </w:tcPr>
          <w:p w14:paraId="7E85A409" w14:textId="15CF459F" w:rsidR="0017645E" w:rsidRDefault="005677B2" w:rsidP="005677B2">
            <w:pPr>
              <w:spacing w:before="100" w:beforeAutospacing="1" w:after="100" w:afterAutospacing="1"/>
              <w:jc w:val="center"/>
              <w:rPr>
                <w:rFonts w:cstheme="minorHAnsi"/>
              </w:rPr>
            </w:pPr>
            <w:r>
              <w:rPr>
                <w:rFonts w:cstheme="minorHAnsi"/>
              </w:rPr>
              <w:t>1</w:t>
            </w:r>
          </w:p>
        </w:tc>
        <w:tc>
          <w:tcPr>
            <w:tcW w:w="1913" w:type="dxa"/>
          </w:tcPr>
          <w:p w14:paraId="67F2FBB5" w14:textId="504407FF" w:rsidR="0017645E" w:rsidRDefault="00660DBA" w:rsidP="00A05409">
            <w:pPr>
              <w:spacing w:before="100" w:beforeAutospacing="1" w:after="100" w:afterAutospacing="1"/>
              <w:rPr>
                <w:rFonts w:cstheme="minorHAnsi"/>
              </w:rPr>
            </w:pPr>
            <w:r>
              <w:rPr>
                <w:rFonts w:cstheme="minorHAnsi"/>
              </w:rPr>
              <w:t>Clinic</w:t>
            </w:r>
          </w:p>
        </w:tc>
        <w:tc>
          <w:tcPr>
            <w:tcW w:w="1858" w:type="dxa"/>
          </w:tcPr>
          <w:p w14:paraId="5F2C8AC3" w14:textId="77777777" w:rsidR="00660DBA" w:rsidRDefault="00660DBA" w:rsidP="00A05409">
            <w:pPr>
              <w:spacing w:before="100" w:beforeAutospacing="1" w:after="100" w:afterAutospacing="1"/>
              <w:rPr>
                <w:rFonts w:cstheme="minorHAnsi"/>
              </w:rPr>
            </w:pPr>
            <w:r>
              <w:rPr>
                <w:rFonts w:cstheme="minorHAnsi"/>
              </w:rPr>
              <w:t>Regina Russell</w:t>
            </w:r>
          </w:p>
          <w:p w14:paraId="6FAF3421" w14:textId="6FB41C98" w:rsidR="00D172A6" w:rsidRDefault="00D172A6" w:rsidP="00A05409">
            <w:pPr>
              <w:spacing w:before="100" w:beforeAutospacing="1" w:after="100" w:afterAutospacing="1"/>
              <w:rPr>
                <w:rFonts w:cstheme="minorHAnsi"/>
              </w:rPr>
            </w:pPr>
            <w:r>
              <w:rPr>
                <w:rFonts w:cstheme="minorHAnsi"/>
              </w:rPr>
              <w:t>Rhonda Tucker</w:t>
            </w:r>
          </w:p>
        </w:tc>
      </w:tr>
      <w:tr w:rsidR="0017645E" w14:paraId="51BEFCEF" w14:textId="77777777" w:rsidTr="00FD4438">
        <w:trPr>
          <w:trHeight w:val="570"/>
        </w:trPr>
        <w:tc>
          <w:tcPr>
            <w:tcW w:w="1937" w:type="dxa"/>
          </w:tcPr>
          <w:p w14:paraId="216E5A26" w14:textId="5C078DCA" w:rsidR="0017645E" w:rsidRDefault="00660DBA" w:rsidP="00A05409">
            <w:pPr>
              <w:spacing w:before="100" w:beforeAutospacing="1" w:after="100" w:afterAutospacing="1"/>
              <w:contextualSpacing/>
              <w:rPr>
                <w:rFonts w:cstheme="minorHAnsi"/>
                <w:sz w:val="22"/>
                <w:szCs w:val="22"/>
              </w:rPr>
            </w:pPr>
            <w:r>
              <w:rPr>
                <w:rFonts w:cstheme="minorHAnsi"/>
                <w:sz w:val="22"/>
                <w:szCs w:val="22"/>
              </w:rPr>
              <w:t>Advanced OBGYN</w:t>
            </w:r>
          </w:p>
        </w:tc>
        <w:tc>
          <w:tcPr>
            <w:tcW w:w="1628" w:type="dxa"/>
          </w:tcPr>
          <w:p w14:paraId="2185370D" w14:textId="2CC26D5C" w:rsidR="0017645E" w:rsidRDefault="00660DBA" w:rsidP="00A05409">
            <w:pPr>
              <w:spacing w:before="100" w:beforeAutospacing="1" w:after="100" w:afterAutospacing="1"/>
              <w:rPr>
                <w:rFonts w:cstheme="minorHAnsi"/>
              </w:rPr>
            </w:pPr>
            <w:r>
              <w:rPr>
                <w:rFonts w:cstheme="minorHAnsi"/>
              </w:rPr>
              <w:t xml:space="preserve">New Albany, MS </w:t>
            </w:r>
          </w:p>
        </w:tc>
        <w:tc>
          <w:tcPr>
            <w:tcW w:w="1985" w:type="dxa"/>
          </w:tcPr>
          <w:p w14:paraId="0E9DBFFF" w14:textId="4BAE9E3B" w:rsidR="0017645E" w:rsidRDefault="005677B2" w:rsidP="005677B2">
            <w:pPr>
              <w:spacing w:before="100" w:beforeAutospacing="1" w:after="100" w:afterAutospacing="1"/>
              <w:jc w:val="center"/>
              <w:rPr>
                <w:rFonts w:cstheme="minorHAnsi"/>
              </w:rPr>
            </w:pPr>
            <w:r>
              <w:rPr>
                <w:rFonts w:cstheme="minorHAnsi"/>
              </w:rPr>
              <w:t>1</w:t>
            </w:r>
          </w:p>
        </w:tc>
        <w:tc>
          <w:tcPr>
            <w:tcW w:w="1913" w:type="dxa"/>
          </w:tcPr>
          <w:p w14:paraId="54DB5E0C" w14:textId="0795B117" w:rsidR="0017645E" w:rsidRDefault="00660DBA" w:rsidP="00A05409">
            <w:pPr>
              <w:spacing w:before="100" w:beforeAutospacing="1" w:after="100" w:afterAutospacing="1"/>
              <w:rPr>
                <w:rFonts w:cstheme="minorHAnsi"/>
              </w:rPr>
            </w:pPr>
            <w:r>
              <w:rPr>
                <w:rFonts w:cstheme="minorHAnsi"/>
              </w:rPr>
              <w:t xml:space="preserve">Clinic </w:t>
            </w:r>
          </w:p>
        </w:tc>
        <w:tc>
          <w:tcPr>
            <w:tcW w:w="1858" w:type="dxa"/>
          </w:tcPr>
          <w:p w14:paraId="7EB3C5FA" w14:textId="38DD85AD" w:rsidR="0017645E" w:rsidRDefault="002B7E40" w:rsidP="00A05409">
            <w:pPr>
              <w:spacing w:before="100" w:beforeAutospacing="1" w:after="100" w:afterAutospacing="1"/>
              <w:rPr>
                <w:rFonts w:cstheme="minorHAnsi"/>
              </w:rPr>
            </w:pPr>
            <w:r>
              <w:rPr>
                <w:rFonts w:cstheme="minorHAnsi"/>
              </w:rPr>
              <w:t>Lindsy Spears</w:t>
            </w:r>
          </w:p>
        </w:tc>
      </w:tr>
      <w:tr w:rsidR="00C948AB" w14:paraId="2D42DEFE" w14:textId="77777777" w:rsidTr="00FD4438">
        <w:trPr>
          <w:trHeight w:val="1062"/>
        </w:trPr>
        <w:tc>
          <w:tcPr>
            <w:tcW w:w="1937" w:type="dxa"/>
          </w:tcPr>
          <w:p w14:paraId="761CC425" w14:textId="77777777" w:rsidR="00C948AB" w:rsidRDefault="00C948AB" w:rsidP="00A05409">
            <w:pPr>
              <w:spacing w:before="100" w:beforeAutospacing="1" w:after="100" w:afterAutospacing="1"/>
              <w:contextualSpacing/>
              <w:rPr>
                <w:rFonts w:cstheme="minorHAnsi"/>
                <w:sz w:val="22"/>
                <w:szCs w:val="22"/>
              </w:rPr>
            </w:pPr>
            <w:r>
              <w:rPr>
                <w:rFonts w:cstheme="minorHAnsi"/>
                <w:sz w:val="22"/>
                <w:szCs w:val="22"/>
              </w:rPr>
              <w:t xml:space="preserve">Jackson-Madison County General Hospital </w:t>
            </w:r>
          </w:p>
          <w:p w14:paraId="79E751A5" w14:textId="5643856B" w:rsidR="00744B5B" w:rsidRDefault="00744B5B" w:rsidP="00A05409">
            <w:pPr>
              <w:spacing w:before="100" w:beforeAutospacing="1" w:after="100" w:afterAutospacing="1"/>
              <w:contextualSpacing/>
              <w:rPr>
                <w:rFonts w:cstheme="minorHAnsi"/>
                <w:sz w:val="22"/>
                <w:szCs w:val="22"/>
              </w:rPr>
            </w:pPr>
            <w:r>
              <w:rPr>
                <w:rFonts w:cstheme="minorHAnsi"/>
                <w:sz w:val="22"/>
                <w:szCs w:val="22"/>
              </w:rPr>
              <w:t>(731)541-5000</w:t>
            </w:r>
          </w:p>
        </w:tc>
        <w:tc>
          <w:tcPr>
            <w:tcW w:w="1628" w:type="dxa"/>
          </w:tcPr>
          <w:p w14:paraId="3A342EB6" w14:textId="6FEE3F83" w:rsidR="00C948AB" w:rsidRDefault="00C948AB" w:rsidP="00A05409">
            <w:pPr>
              <w:spacing w:before="100" w:beforeAutospacing="1" w:after="100" w:afterAutospacing="1"/>
              <w:rPr>
                <w:rFonts w:cstheme="minorHAnsi"/>
              </w:rPr>
            </w:pPr>
            <w:r>
              <w:rPr>
                <w:rFonts w:cstheme="minorHAnsi"/>
              </w:rPr>
              <w:t>Jackson, TN</w:t>
            </w:r>
          </w:p>
        </w:tc>
        <w:tc>
          <w:tcPr>
            <w:tcW w:w="1985" w:type="dxa"/>
          </w:tcPr>
          <w:p w14:paraId="7EF0DB0C" w14:textId="04F9237D" w:rsidR="00C948AB" w:rsidRDefault="005677B2" w:rsidP="005677B2">
            <w:pPr>
              <w:spacing w:before="100" w:beforeAutospacing="1" w:after="100" w:afterAutospacing="1"/>
              <w:jc w:val="center"/>
              <w:rPr>
                <w:rFonts w:cstheme="minorHAnsi"/>
              </w:rPr>
            </w:pPr>
            <w:r>
              <w:rPr>
                <w:rFonts w:cstheme="minorHAnsi"/>
              </w:rPr>
              <w:t>2</w:t>
            </w:r>
          </w:p>
        </w:tc>
        <w:tc>
          <w:tcPr>
            <w:tcW w:w="1913" w:type="dxa"/>
          </w:tcPr>
          <w:p w14:paraId="791060E1" w14:textId="3ED57B09" w:rsidR="00C948AB" w:rsidRDefault="00744B5B" w:rsidP="00A05409">
            <w:pPr>
              <w:spacing w:before="100" w:beforeAutospacing="1" w:after="100" w:afterAutospacing="1"/>
              <w:rPr>
                <w:rFonts w:cstheme="minorHAnsi"/>
              </w:rPr>
            </w:pPr>
            <w:r>
              <w:rPr>
                <w:rFonts w:cstheme="minorHAnsi"/>
              </w:rPr>
              <w:t>642</w:t>
            </w:r>
          </w:p>
        </w:tc>
        <w:tc>
          <w:tcPr>
            <w:tcW w:w="1858" w:type="dxa"/>
          </w:tcPr>
          <w:p w14:paraId="04618BF5" w14:textId="47A5CB64" w:rsidR="00C948AB" w:rsidRDefault="00D172A6" w:rsidP="00A05409">
            <w:pPr>
              <w:spacing w:before="100" w:beforeAutospacing="1" w:after="100" w:afterAutospacing="1"/>
              <w:rPr>
                <w:rFonts w:cstheme="minorHAnsi"/>
              </w:rPr>
            </w:pPr>
            <w:r>
              <w:rPr>
                <w:rFonts w:cstheme="minorHAnsi"/>
              </w:rPr>
              <w:t>Courtney Jeffreys</w:t>
            </w:r>
          </w:p>
        </w:tc>
      </w:tr>
      <w:tr w:rsidR="00660DBA" w14:paraId="18AACC38" w14:textId="77777777" w:rsidTr="00FD4438">
        <w:trPr>
          <w:trHeight w:val="796"/>
        </w:trPr>
        <w:tc>
          <w:tcPr>
            <w:tcW w:w="1937" w:type="dxa"/>
          </w:tcPr>
          <w:p w14:paraId="7AFB14CB" w14:textId="6D9FF5D3" w:rsidR="00660DBA" w:rsidRDefault="00660DBA" w:rsidP="00A05409">
            <w:pPr>
              <w:spacing w:before="100" w:beforeAutospacing="1" w:after="100" w:afterAutospacing="1"/>
              <w:contextualSpacing/>
              <w:rPr>
                <w:rFonts w:cstheme="minorHAnsi"/>
                <w:sz w:val="22"/>
                <w:szCs w:val="22"/>
              </w:rPr>
            </w:pPr>
            <w:r>
              <w:rPr>
                <w:rFonts w:cstheme="minorHAnsi"/>
                <w:sz w:val="22"/>
                <w:szCs w:val="22"/>
              </w:rPr>
              <w:t>Bapt</w:t>
            </w:r>
            <w:r w:rsidR="00032880">
              <w:rPr>
                <w:rFonts w:cstheme="minorHAnsi"/>
                <w:sz w:val="22"/>
                <w:szCs w:val="22"/>
              </w:rPr>
              <w:t xml:space="preserve">ist Memorial Hospital – North Mississippi </w:t>
            </w:r>
          </w:p>
        </w:tc>
        <w:tc>
          <w:tcPr>
            <w:tcW w:w="1628" w:type="dxa"/>
          </w:tcPr>
          <w:p w14:paraId="0D59ADB4" w14:textId="29611F3C" w:rsidR="00660DBA" w:rsidRDefault="00032880" w:rsidP="00A05409">
            <w:pPr>
              <w:spacing w:before="100" w:beforeAutospacing="1" w:after="100" w:afterAutospacing="1"/>
              <w:rPr>
                <w:rFonts w:cstheme="minorHAnsi"/>
              </w:rPr>
            </w:pPr>
            <w:r>
              <w:rPr>
                <w:rFonts w:cstheme="minorHAnsi"/>
              </w:rPr>
              <w:t xml:space="preserve">Oxford, MS </w:t>
            </w:r>
          </w:p>
        </w:tc>
        <w:tc>
          <w:tcPr>
            <w:tcW w:w="1985" w:type="dxa"/>
          </w:tcPr>
          <w:p w14:paraId="446992E7" w14:textId="64D33505" w:rsidR="00660DBA" w:rsidRDefault="005677B2" w:rsidP="005677B2">
            <w:pPr>
              <w:spacing w:before="100" w:beforeAutospacing="1" w:after="100" w:afterAutospacing="1"/>
              <w:jc w:val="center"/>
              <w:rPr>
                <w:rFonts w:cstheme="minorHAnsi"/>
              </w:rPr>
            </w:pPr>
            <w:r>
              <w:rPr>
                <w:rFonts w:cstheme="minorHAnsi"/>
              </w:rPr>
              <w:t>1</w:t>
            </w:r>
          </w:p>
        </w:tc>
        <w:tc>
          <w:tcPr>
            <w:tcW w:w="1913" w:type="dxa"/>
          </w:tcPr>
          <w:p w14:paraId="213590D2" w14:textId="67BD6D6B" w:rsidR="00660DBA" w:rsidRDefault="00032880" w:rsidP="00A05409">
            <w:pPr>
              <w:spacing w:before="100" w:beforeAutospacing="1" w:after="100" w:afterAutospacing="1"/>
              <w:rPr>
                <w:rFonts w:cstheme="minorHAnsi"/>
              </w:rPr>
            </w:pPr>
            <w:r>
              <w:rPr>
                <w:rFonts w:cstheme="minorHAnsi"/>
              </w:rPr>
              <w:t xml:space="preserve">217 beds </w:t>
            </w:r>
          </w:p>
        </w:tc>
        <w:tc>
          <w:tcPr>
            <w:tcW w:w="1858" w:type="dxa"/>
          </w:tcPr>
          <w:p w14:paraId="4EEDF939" w14:textId="77777777" w:rsidR="00D172A6" w:rsidRDefault="00032880" w:rsidP="00A05409">
            <w:pPr>
              <w:spacing w:before="100" w:beforeAutospacing="1" w:after="100" w:afterAutospacing="1"/>
              <w:rPr>
                <w:rFonts w:cstheme="minorHAnsi"/>
              </w:rPr>
            </w:pPr>
            <w:r>
              <w:rPr>
                <w:rFonts w:cstheme="minorHAnsi"/>
              </w:rPr>
              <w:t>Cade Austin</w:t>
            </w:r>
          </w:p>
          <w:p w14:paraId="1F018728" w14:textId="59A33E9D" w:rsidR="00D172A6" w:rsidRDefault="00D172A6" w:rsidP="00A05409">
            <w:pPr>
              <w:spacing w:before="100" w:beforeAutospacing="1" w:after="100" w:afterAutospacing="1"/>
              <w:rPr>
                <w:rFonts w:cstheme="minorHAnsi"/>
              </w:rPr>
            </w:pPr>
            <w:r>
              <w:rPr>
                <w:rFonts w:cstheme="minorHAnsi"/>
              </w:rPr>
              <w:t>Beverly Howard</w:t>
            </w:r>
          </w:p>
        </w:tc>
      </w:tr>
      <w:tr w:rsidR="00744B5B" w14:paraId="03D6CCAF" w14:textId="77777777" w:rsidTr="00FD4438">
        <w:trPr>
          <w:trHeight w:val="584"/>
        </w:trPr>
        <w:tc>
          <w:tcPr>
            <w:tcW w:w="1937" w:type="dxa"/>
          </w:tcPr>
          <w:p w14:paraId="0D64AEC8" w14:textId="7C216071" w:rsidR="00744B5B" w:rsidRDefault="00744B5B" w:rsidP="00A05409">
            <w:pPr>
              <w:spacing w:before="100" w:beforeAutospacing="1" w:after="100" w:afterAutospacing="1"/>
              <w:contextualSpacing/>
              <w:rPr>
                <w:rFonts w:cstheme="minorHAnsi"/>
                <w:sz w:val="22"/>
                <w:szCs w:val="22"/>
              </w:rPr>
            </w:pPr>
            <w:r>
              <w:rPr>
                <w:rFonts w:cstheme="minorHAnsi"/>
                <w:sz w:val="22"/>
                <w:szCs w:val="22"/>
              </w:rPr>
              <w:t xml:space="preserve">Oxford Diagnostic Center </w:t>
            </w:r>
          </w:p>
        </w:tc>
        <w:tc>
          <w:tcPr>
            <w:tcW w:w="1628" w:type="dxa"/>
          </w:tcPr>
          <w:p w14:paraId="6A91EE31" w14:textId="619679FA" w:rsidR="00744B5B" w:rsidRDefault="00744B5B" w:rsidP="00A05409">
            <w:pPr>
              <w:spacing w:before="100" w:beforeAutospacing="1" w:after="100" w:afterAutospacing="1"/>
              <w:rPr>
                <w:rFonts w:cstheme="minorHAnsi"/>
              </w:rPr>
            </w:pPr>
            <w:r>
              <w:rPr>
                <w:rFonts w:cstheme="minorHAnsi"/>
              </w:rPr>
              <w:t>Oxford, MS</w:t>
            </w:r>
          </w:p>
        </w:tc>
        <w:tc>
          <w:tcPr>
            <w:tcW w:w="1985" w:type="dxa"/>
          </w:tcPr>
          <w:p w14:paraId="7B6BCF33" w14:textId="19827105" w:rsidR="00744B5B" w:rsidRDefault="005677B2" w:rsidP="005677B2">
            <w:pPr>
              <w:spacing w:before="100" w:beforeAutospacing="1" w:after="100" w:afterAutospacing="1"/>
              <w:jc w:val="center"/>
              <w:rPr>
                <w:rFonts w:cstheme="minorHAnsi"/>
              </w:rPr>
            </w:pPr>
            <w:r>
              <w:rPr>
                <w:rFonts w:cstheme="minorHAnsi"/>
              </w:rPr>
              <w:t>1</w:t>
            </w:r>
          </w:p>
        </w:tc>
        <w:tc>
          <w:tcPr>
            <w:tcW w:w="1913" w:type="dxa"/>
          </w:tcPr>
          <w:p w14:paraId="71F8CBF7" w14:textId="414BDF2E" w:rsidR="00744B5B" w:rsidRDefault="00744B5B" w:rsidP="00A05409">
            <w:pPr>
              <w:spacing w:before="100" w:beforeAutospacing="1" w:after="100" w:afterAutospacing="1"/>
              <w:rPr>
                <w:rFonts w:cstheme="minorHAnsi"/>
              </w:rPr>
            </w:pPr>
            <w:r>
              <w:rPr>
                <w:rFonts w:cstheme="minorHAnsi"/>
              </w:rPr>
              <w:t xml:space="preserve">Clinic </w:t>
            </w:r>
          </w:p>
        </w:tc>
        <w:tc>
          <w:tcPr>
            <w:tcW w:w="1858" w:type="dxa"/>
          </w:tcPr>
          <w:p w14:paraId="70DB941E" w14:textId="77777777" w:rsidR="00744B5B" w:rsidRDefault="00744B5B" w:rsidP="00A05409">
            <w:pPr>
              <w:spacing w:before="100" w:beforeAutospacing="1" w:after="100" w:afterAutospacing="1"/>
              <w:rPr>
                <w:rFonts w:cstheme="minorHAnsi"/>
              </w:rPr>
            </w:pPr>
            <w:r>
              <w:rPr>
                <w:rFonts w:cstheme="minorHAnsi"/>
              </w:rPr>
              <w:t xml:space="preserve">Stephanie Bramlett </w:t>
            </w:r>
          </w:p>
          <w:p w14:paraId="70B5A70F" w14:textId="2E7B0B16" w:rsidR="00D172A6" w:rsidRDefault="00D172A6" w:rsidP="00A05409">
            <w:pPr>
              <w:spacing w:before="100" w:beforeAutospacing="1" w:after="100" w:afterAutospacing="1"/>
              <w:rPr>
                <w:rFonts w:cstheme="minorHAnsi"/>
              </w:rPr>
            </w:pPr>
            <w:r>
              <w:rPr>
                <w:rFonts w:cstheme="minorHAnsi"/>
              </w:rPr>
              <w:t>Amber Patterson</w:t>
            </w:r>
          </w:p>
        </w:tc>
      </w:tr>
      <w:tr w:rsidR="00744B5B" w14:paraId="07D5113E" w14:textId="77777777" w:rsidTr="00FD4438">
        <w:trPr>
          <w:trHeight w:val="530"/>
        </w:trPr>
        <w:tc>
          <w:tcPr>
            <w:tcW w:w="1937" w:type="dxa"/>
          </w:tcPr>
          <w:p w14:paraId="688C2FDC" w14:textId="168890D1" w:rsidR="00744B5B" w:rsidRDefault="00744B5B" w:rsidP="00A05409">
            <w:pPr>
              <w:spacing w:before="100" w:beforeAutospacing="1" w:after="100" w:afterAutospacing="1"/>
              <w:contextualSpacing/>
              <w:rPr>
                <w:rFonts w:cstheme="minorHAnsi"/>
                <w:sz w:val="22"/>
                <w:szCs w:val="22"/>
              </w:rPr>
            </w:pPr>
            <w:r>
              <w:rPr>
                <w:rFonts w:cstheme="minorHAnsi"/>
                <w:sz w:val="22"/>
                <w:szCs w:val="22"/>
              </w:rPr>
              <w:t xml:space="preserve">Magnolia Women’s Clinic </w:t>
            </w:r>
          </w:p>
        </w:tc>
        <w:tc>
          <w:tcPr>
            <w:tcW w:w="1628" w:type="dxa"/>
          </w:tcPr>
          <w:p w14:paraId="6514E848" w14:textId="0C74E40F" w:rsidR="00744B5B" w:rsidRDefault="00744B5B" w:rsidP="00A05409">
            <w:pPr>
              <w:spacing w:before="100" w:beforeAutospacing="1" w:after="100" w:afterAutospacing="1"/>
              <w:rPr>
                <w:rFonts w:cstheme="minorHAnsi"/>
              </w:rPr>
            </w:pPr>
            <w:r>
              <w:rPr>
                <w:rFonts w:cstheme="minorHAnsi"/>
              </w:rPr>
              <w:t>Corinth, MS</w:t>
            </w:r>
          </w:p>
        </w:tc>
        <w:tc>
          <w:tcPr>
            <w:tcW w:w="1985" w:type="dxa"/>
          </w:tcPr>
          <w:p w14:paraId="6E1FF86E" w14:textId="3C3699FE" w:rsidR="00744B5B" w:rsidRDefault="005677B2" w:rsidP="005677B2">
            <w:pPr>
              <w:spacing w:before="100" w:beforeAutospacing="1" w:after="100" w:afterAutospacing="1"/>
              <w:jc w:val="center"/>
              <w:rPr>
                <w:rFonts w:cstheme="minorHAnsi"/>
              </w:rPr>
            </w:pPr>
            <w:r>
              <w:rPr>
                <w:rFonts w:cstheme="minorHAnsi"/>
              </w:rPr>
              <w:t>1</w:t>
            </w:r>
          </w:p>
        </w:tc>
        <w:tc>
          <w:tcPr>
            <w:tcW w:w="1913" w:type="dxa"/>
          </w:tcPr>
          <w:p w14:paraId="5B8A91D7" w14:textId="40F5E3B3" w:rsidR="00744B5B" w:rsidRDefault="00744B5B" w:rsidP="00A05409">
            <w:pPr>
              <w:spacing w:before="100" w:beforeAutospacing="1" w:after="100" w:afterAutospacing="1"/>
              <w:rPr>
                <w:rFonts w:cstheme="minorHAnsi"/>
              </w:rPr>
            </w:pPr>
            <w:r>
              <w:rPr>
                <w:rFonts w:cstheme="minorHAnsi"/>
              </w:rPr>
              <w:t xml:space="preserve">Clinic </w:t>
            </w:r>
          </w:p>
        </w:tc>
        <w:tc>
          <w:tcPr>
            <w:tcW w:w="1858" w:type="dxa"/>
          </w:tcPr>
          <w:p w14:paraId="5D68B1E6" w14:textId="77777777" w:rsidR="00744B5B" w:rsidRDefault="00744B5B" w:rsidP="00A05409">
            <w:pPr>
              <w:spacing w:before="100" w:beforeAutospacing="1" w:after="100" w:afterAutospacing="1"/>
              <w:rPr>
                <w:rFonts w:cstheme="minorHAnsi"/>
              </w:rPr>
            </w:pPr>
            <w:r>
              <w:rPr>
                <w:rFonts w:cstheme="minorHAnsi"/>
              </w:rPr>
              <w:t xml:space="preserve">Anna Barnes </w:t>
            </w:r>
          </w:p>
          <w:p w14:paraId="6E09C4F0" w14:textId="6D2E717B" w:rsidR="00D172A6" w:rsidRDefault="00D172A6" w:rsidP="00A05409">
            <w:pPr>
              <w:spacing w:before="100" w:beforeAutospacing="1" w:after="100" w:afterAutospacing="1"/>
              <w:rPr>
                <w:rFonts w:cstheme="minorHAnsi"/>
              </w:rPr>
            </w:pPr>
            <w:r>
              <w:rPr>
                <w:rFonts w:cstheme="minorHAnsi"/>
              </w:rPr>
              <w:t>Victoria Armstrong</w:t>
            </w:r>
          </w:p>
        </w:tc>
      </w:tr>
      <w:tr w:rsidR="00FD4438" w14:paraId="549830FE" w14:textId="77777777" w:rsidTr="00FD4438">
        <w:trPr>
          <w:trHeight w:val="278"/>
        </w:trPr>
        <w:tc>
          <w:tcPr>
            <w:tcW w:w="1937" w:type="dxa"/>
          </w:tcPr>
          <w:p w14:paraId="03EC522A" w14:textId="3972B4A9" w:rsidR="00FD4438" w:rsidRDefault="00FD4438" w:rsidP="00A05409">
            <w:pPr>
              <w:spacing w:before="100" w:beforeAutospacing="1" w:after="100" w:afterAutospacing="1"/>
              <w:contextualSpacing/>
              <w:rPr>
                <w:rFonts w:cstheme="minorHAnsi"/>
                <w:sz w:val="22"/>
                <w:szCs w:val="22"/>
              </w:rPr>
            </w:pPr>
            <w:r>
              <w:rPr>
                <w:rFonts w:cstheme="minorHAnsi"/>
                <w:sz w:val="22"/>
                <w:szCs w:val="22"/>
              </w:rPr>
              <w:lastRenderedPageBreak/>
              <w:t xml:space="preserve">NMMC- Clay County </w:t>
            </w:r>
          </w:p>
        </w:tc>
        <w:tc>
          <w:tcPr>
            <w:tcW w:w="1628" w:type="dxa"/>
          </w:tcPr>
          <w:p w14:paraId="1C18BAE0" w14:textId="47C034C8" w:rsidR="00FD4438" w:rsidRDefault="00FD4438" w:rsidP="00A05409">
            <w:pPr>
              <w:spacing w:before="100" w:beforeAutospacing="1" w:after="100" w:afterAutospacing="1"/>
              <w:rPr>
                <w:rFonts w:cstheme="minorHAnsi"/>
              </w:rPr>
            </w:pPr>
            <w:r>
              <w:rPr>
                <w:rFonts w:cstheme="minorHAnsi"/>
              </w:rPr>
              <w:t xml:space="preserve">West Point, MS </w:t>
            </w:r>
          </w:p>
        </w:tc>
        <w:tc>
          <w:tcPr>
            <w:tcW w:w="1985" w:type="dxa"/>
          </w:tcPr>
          <w:p w14:paraId="7BC5DDE4" w14:textId="15BE8290" w:rsidR="00FD4438" w:rsidRDefault="005677B2" w:rsidP="005677B2">
            <w:pPr>
              <w:spacing w:before="100" w:beforeAutospacing="1" w:after="100" w:afterAutospacing="1"/>
              <w:jc w:val="center"/>
              <w:rPr>
                <w:rFonts w:cstheme="minorHAnsi"/>
              </w:rPr>
            </w:pPr>
            <w:r>
              <w:rPr>
                <w:rFonts w:cstheme="minorHAnsi"/>
              </w:rPr>
              <w:t>1</w:t>
            </w:r>
          </w:p>
        </w:tc>
        <w:tc>
          <w:tcPr>
            <w:tcW w:w="1913" w:type="dxa"/>
          </w:tcPr>
          <w:p w14:paraId="70DE6EB5" w14:textId="28E044A8" w:rsidR="00FD4438" w:rsidRDefault="00FD4438" w:rsidP="00A05409">
            <w:pPr>
              <w:spacing w:before="100" w:beforeAutospacing="1" w:after="100" w:afterAutospacing="1"/>
              <w:rPr>
                <w:rFonts w:cstheme="minorHAnsi"/>
              </w:rPr>
            </w:pPr>
            <w:r>
              <w:rPr>
                <w:rFonts w:cstheme="minorHAnsi"/>
              </w:rPr>
              <w:t xml:space="preserve">60 beds </w:t>
            </w:r>
          </w:p>
        </w:tc>
        <w:tc>
          <w:tcPr>
            <w:tcW w:w="1858" w:type="dxa"/>
          </w:tcPr>
          <w:p w14:paraId="204A11C3" w14:textId="7DE58520" w:rsidR="00FD4438" w:rsidRDefault="00FD4438" w:rsidP="00A05409">
            <w:pPr>
              <w:spacing w:before="100" w:beforeAutospacing="1" w:after="100" w:afterAutospacing="1"/>
              <w:rPr>
                <w:rFonts w:cstheme="minorHAnsi"/>
              </w:rPr>
            </w:pPr>
            <w:r>
              <w:rPr>
                <w:rFonts w:cstheme="minorHAnsi"/>
              </w:rPr>
              <w:t xml:space="preserve">Mark Jolly </w:t>
            </w:r>
          </w:p>
        </w:tc>
      </w:tr>
      <w:tr w:rsidR="005677B2" w14:paraId="394A7BB9" w14:textId="77777777" w:rsidTr="00FD4438">
        <w:trPr>
          <w:trHeight w:val="278"/>
        </w:trPr>
        <w:tc>
          <w:tcPr>
            <w:tcW w:w="1937" w:type="dxa"/>
          </w:tcPr>
          <w:p w14:paraId="5031A825" w14:textId="47FA3E92" w:rsidR="005677B2" w:rsidRDefault="005677B2" w:rsidP="00A05409">
            <w:pPr>
              <w:spacing w:before="100" w:beforeAutospacing="1" w:after="100" w:afterAutospacing="1"/>
              <w:contextualSpacing/>
              <w:rPr>
                <w:rFonts w:cstheme="minorHAnsi"/>
                <w:sz w:val="22"/>
                <w:szCs w:val="22"/>
              </w:rPr>
            </w:pPr>
            <w:r>
              <w:rPr>
                <w:rFonts w:cstheme="minorHAnsi"/>
                <w:sz w:val="22"/>
                <w:szCs w:val="22"/>
              </w:rPr>
              <w:t>The Imaging Center</w:t>
            </w:r>
            <w:r w:rsidR="00DF69F2">
              <w:rPr>
                <w:rFonts w:cstheme="minorHAnsi"/>
                <w:sz w:val="22"/>
                <w:szCs w:val="22"/>
              </w:rPr>
              <w:t>-</w:t>
            </w:r>
            <w:r>
              <w:rPr>
                <w:rFonts w:cstheme="minorHAnsi"/>
                <w:sz w:val="22"/>
                <w:szCs w:val="22"/>
              </w:rPr>
              <w:t xml:space="preserve"> Tupelo </w:t>
            </w:r>
          </w:p>
        </w:tc>
        <w:tc>
          <w:tcPr>
            <w:tcW w:w="1628" w:type="dxa"/>
          </w:tcPr>
          <w:p w14:paraId="1C0C864F" w14:textId="0E2B07C6" w:rsidR="005677B2" w:rsidRDefault="00DF69F2" w:rsidP="00A05409">
            <w:pPr>
              <w:spacing w:before="100" w:beforeAutospacing="1" w:after="100" w:afterAutospacing="1"/>
              <w:rPr>
                <w:rFonts w:cstheme="minorHAnsi"/>
              </w:rPr>
            </w:pPr>
            <w:r>
              <w:rPr>
                <w:rFonts w:cstheme="minorHAnsi"/>
              </w:rPr>
              <w:t xml:space="preserve">Tupelo, MS </w:t>
            </w:r>
          </w:p>
        </w:tc>
        <w:tc>
          <w:tcPr>
            <w:tcW w:w="1985" w:type="dxa"/>
          </w:tcPr>
          <w:p w14:paraId="278949A3" w14:textId="23D601C9" w:rsidR="005677B2" w:rsidRDefault="00DF69F2" w:rsidP="00DF69F2">
            <w:pPr>
              <w:spacing w:before="100" w:beforeAutospacing="1" w:after="100" w:afterAutospacing="1"/>
              <w:jc w:val="center"/>
              <w:rPr>
                <w:rFonts w:cstheme="minorHAnsi"/>
              </w:rPr>
            </w:pPr>
            <w:r>
              <w:rPr>
                <w:rFonts w:cstheme="minorHAnsi"/>
              </w:rPr>
              <w:t>1</w:t>
            </w:r>
          </w:p>
        </w:tc>
        <w:tc>
          <w:tcPr>
            <w:tcW w:w="1913" w:type="dxa"/>
          </w:tcPr>
          <w:p w14:paraId="58DAA9E3" w14:textId="237D9C98" w:rsidR="005677B2" w:rsidRDefault="00DF69F2" w:rsidP="00A05409">
            <w:pPr>
              <w:spacing w:before="100" w:beforeAutospacing="1" w:after="100" w:afterAutospacing="1"/>
              <w:rPr>
                <w:rFonts w:cstheme="minorHAnsi"/>
              </w:rPr>
            </w:pPr>
            <w:r>
              <w:rPr>
                <w:rFonts w:cstheme="minorHAnsi"/>
              </w:rPr>
              <w:t>Clinic</w:t>
            </w:r>
          </w:p>
        </w:tc>
        <w:tc>
          <w:tcPr>
            <w:tcW w:w="1858" w:type="dxa"/>
          </w:tcPr>
          <w:p w14:paraId="7072D4FD" w14:textId="77777777" w:rsidR="005677B2" w:rsidRDefault="00DF69F2" w:rsidP="00A05409">
            <w:pPr>
              <w:spacing w:before="100" w:beforeAutospacing="1" w:after="100" w:afterAutospacing="1"/>
              <w:rPr>
                <w:rFonts w:cstheme="minorHAnsi"/>
              </w:rPr>
            </w:pPr>
            <w:r>
              <w:rPr>
                <w:rFonts w:cstheme="minorHAnsi"/>
              </w:rPr>
              <w:t xml:space="preserve">Angel Clark </w:t>
            </w:r>
          </w:p>
          <w:p w14:paraId="57B441BB" w14:textId="13AB4019" w:rsidR="00D172A6" w:rsidRDefault="00D172A6" w:rsidP="00A05409">
            <w:pPr>
              <w:spacing w:before="100" w:beforeAutospacing="1" w:after="100" w:afterAutospacing="1"/>
              <w:rPr>
                <w:rFonts w:cstheme="minorHAnsi"/>
              </w:rPr>
            </w:pPr>
            <w:r>
              <w:rPr>
                <w:rFonts w:cstheme="minorHAnsi"/>
              </w:rPr>
              <w:t>Angela Woods</w:t>
            </w:r>
          </w:p>
        </w:tc>
      </w:tr>
      <w:tr w:rsidR="005677B2" w14:paraId="50A02153" w14:textId="77777777" w:rsidTr="00FD4438">
        <w:trPr>
          <w:trHeight w:val="278"/>
        </w:trPr>
        <w:tc>
          <w:tcPr>
            <w:tcW w:w="1937" w:type="dxa"/>
          </w:tcPr>
          <w:p w14:paraId="2C81E5A0" w14:textId="17800B0A" w:rsidR="005677B2" w:rsidRDefault="00DF69F2" w:rsidP="00A05409">
            <w:pPr>
              <w:spacing w:before="100" w:beforeAutospacing="1" w:after="100" w:afterAutospacing="1"/>
              <w:contextualSpacing/>
              <w:rPr>
                <w:rFonts w:cstheme="minorHAnsi"/>
                <w:sz w:val="22"/>
                <w:szCs w:val="22"/>
              </w:rPr>
            </w:pPr>
            <w:r>
              <w:rPr>
                <w:rFonts w:cstheme="minorHAnsi"/>
                <w:sz w:val="22"/>
                <w:szCs w:val="22"/>
              </w:rPr>
              <w:t xml:space="preserve">Medical Imaging at Barnes Crossing </w:t>
            </w:r>
          </w:p>
        </w:tc>
        <w:tc>
          <w:tcPr>
            <w:tcW w:w="1628" w:type="dxa"/>
          </w:tcPr>
          <w:p w14:paraId="0E52E619" w14:textId="7496C8E5" w:rsidR="005677B2" w:rsidRDefault="00DF69F2" w:rsidP="00A05409">
            <w:pPr>
              <w:spacing w:before="100" w:beforeAutospacing="1" w:after="100" w:afterAutospacing="1"/>
              <w:rPr>
                <w:rFonts w:cstheme="minorHAnsi"/>
              </w:rPr>
            </w:pPr>
            <w:r>
              <w:rPr>
                <w:rFonts w:cstheme="minorHAnsi"/>
              </w:rPr>
              <w:t>Tupelo, MS</w:t>
            </w:r>
          </w:p>
        </w:tc>
        <w:tc>
          <w:tcPr>
            <w:tcW w:w="1985" w:type="dxa"/>
          </w:tcPr>
          <w:p w14:paraId="1D51FEB0" w14:textId="57A5FD97" w:rsidR="005677B2" w:rsidRDefault="00DF69F2" w:rsidP="00DF69F2">
            <w:pPr>
              <w:spacing w:before="100" w:beforeAutospacing="1" w:after="100" w:afterAutospacing="1"/>
              <w:jc w:val="center"/>
              <w:rPr>
                <w:rFonts w:cstheme="minorHAnsi"/>
              </w:rPr>
            </w:pPr>
            <w:r>
              <w:rPr>
                <w:rFonts w:cstheme="minorHAnsi"/>
              </w:rPr>
              <w:t>1</w:t>
            </w:r>
          </w:p>
        </w:tc>
        <w:tc>
          <w:tcPr>
            <w:tcW w:w="1913" w:type="dxa"/>
          </w:tcPr>
          <w:p w14:paraId="6DA462DA" w14:textId="5813BEAA" w:rsidR="005677B2" w:rsidRDefault="00DF69F2" w:rsidP="00A05409">
            <w:pPr>
              <w:spacing w:before="100" w:beforeAutospacing="1" w:after="100" w:afterAutospacing="1"/>
              <w:rPr>
                <w:rFonts w:cstheme="minorHAnsi"/>
              </w:rPr>
            </w:pPr>
            <w:r>
              <w:rPr>
                <w:rFonts w:cstheme="minorHAnsi"/>
              </w:rPr>
              <w:t>Clinic</w:t>
            </w:r>
          </w:p>
        </w:tc>
        <w:tc>
          <w:tcPr>
            <w:tcW w:w="1858" w:type="dxa"/>
          </w:tcPr>
          <w:p w14:paraId="02DEB514" w14:textId="77777777" w:rsidR="005677B2" w:rsidRDefault="00DF69F2" w:rsidP="00A05409">
            <w:pPr>
              <w:spacing w:before="100" w:beforeAutospacing="1" w:after="100" w:afterAutospacing="1"/>
              <w:rPr>
                <w:rFonts w:cstheme="minorHAnsi"/>
              </w:rPr>
            </w:pPr>
            <w:r>
              <w:rPr>
                <w:rFonts w:cstheme="minorHAnsi"/>
              </w:rPr>
              <w:t xml:space="preserve">Angel Clark </w:t>
            </w:r>
          </w:p>
          <w:p w14:paraId="567138E2" w14:textId="23C4A86B" w:rsidR="00D172A6" w:rsidRDefault="00D172A6" w:rsidP="00A05409">
            <w:pPr>
              <w:spacing w:before="100" w:beforeAutospacing="1" w:after="100" w:afterAutospacing="1"/>
              <w:rPr>
                <w:rFonts w:cstheme="minorHAnsi"/>
              </w:rPr>
            </w:pPr>
            <w:r>
              <w:rPr>
                <w:rFonts w:cstheme="minorHAnsi"/>
              </w:rPr>
              <w:t>Layla Darden</w:t>
            </w:r>
          </w:p>
        </w:tc>
      </w:tr>
      <w:tr w:rsidR="005677B2" w14:paraId="3973EF8D" w14:textId="77777777" w:rsidTr="00FD4438">
        <w:trPr>
          <w:trHeight w:val="278"/>
        </w:trPr>
        <w:tc>
          <w:tcPr>
            <w:tcW w:w="1937" w:type="dxa"/>
          </w:tcPr>
          <w:p w14:paraId="776B8A9D" w14:textId="1336857E" w:rsidR="005677B2" w:rsidRDefault="00DF69F2" w:rsidP="00A05409">
            <w:pPr>
              <w:spacing w:before="100" w:beforeAutospacing="1" w:after="100" w:afterAutospacing="1"/>
              <w:contextualSpacing/>
              <w:rPr>
                <w:rFonts w:cstheme="minorHAnsi"/>
                <w:sz w:val="22"/>
                <w:szCs w:val="22"/>
              </w:rPr>
            </w:pPr>
            <w:r>
              <w:rPr>
                <w:rFonts w:cstheme="minorHAnsi"/>
                <w:sz w:val="22"/>
                <w:szCs w:val="22"/>
              </w:rPr>
              <w:t xml:space="preserve">The Breast Care Center- Tupelo </w:t>
            </w:r>
          </w:p>
        </w:tc>
        <w:tc>
          <w:tcPr>
            <w:tcW w:w="1628" w:type="dxa"/>
          </w:tcPr>
          <w:p w14:paraId="73B19155" w14:textId="4AABE336" w:rsidR="005677B2" w:rsidRDefault="00DF69F2" w:rsidP="00A05409">
            <w:pPr>
              <w:spacing w:before="100" w:beforeAutospacing="1" w:after="100" w:afterAutospacing="1"/>
              <w:rPr>
                <w:rFonts w:cstheme="minorHAnsi"/>
              </w:rPr>
            </w:pPr>
            <w:r>
              <w:rPr>
                <w:rFonts w:cstheme="minorHAnsi"/>
              </w:rPr>
              <w:t>Tupelo, MS</w:t>
            </w:r>
          </w:p>
        </w:tc>
        <w:tc>
          <w:tcPr>
            <w:tcW w:w="1985" w:type="dxa"/>
          </w:tcPr>
          <w:p w14:paraId="7E216415" w14:textId="3F38641C" w:rsidR="005677B2" w:rsidRDefault="00DF69F2" w:rsidP="00DF69F2">
            <w:pPr>
              <w:spacing w:before="100" w:beforeAutospacing="1" w:after="100" w:afterAutospacing="1"/>
              <w:jc w:val="center"/>
              <w:rPr>
                <w:rFonts w:cstheme="minorHAnsi"/>
              </w:rPr>
            </w:pPr>
            <w:r>
              <w:rPr>
                <w:rFonts w:cstheme="minorHAnsi"/>
              </w:rPr>
              <w:t>1</w:t>
            </w:r>
          </w:p>
        </w:tc>
        <w:tc>
          <w:tcPr>
            <w:tcW w:w="1913" w:type="dxa"/>
          </w:tcPr>
          <w:p w14:paraId="620983B8" w14:textId="2A52C056" w:rsidR="005677B2" w:rsidRDefault="00DF69F2" w:rsidP="00A05409">
            <w:pPr>
              <w:spacing w:before="100" w:beforeAutospacing="1" w:after="100" w:afterAutospacing="1"/>
              <w:rPr>
                <w:rFonts w:cstheme="minorHAnsi"/>
              </w:rPr>
            </w:pPr>
            <w:r>
              <w:rPr>
                <w:rFonts w:cstheme="minorHAnsi"/>
              </w:rPr>
              <w:t xml:space="preserve">Clinic </w:t>
            </w:r>
          </w:p>
        </w:tc>
        <w:tc>
          <w:tcPr>
            <w:tcW w:w="1858" w:type="dxa"/>
          </w:tcPr>
          <w:p w14:paraId="220F210F" w14:textId="7EDD6283" w:rsidR="005677B2" w:rsidRDefault="00E02231" w:rsidP="00A05409">
            <w:pPr>
              <w:spacing w:before="100" w:beforeAutospacing="1" w:after="100" w:afterAutospacing="1"/>
              <w:rPr>
                <w:rFonts w:cstheme="minorHAnsi"/>
              </w:rPr>
            </w:pPr>
            <w:r>
              <w:rPr>
                <w:rFonts w:cstheme="minorHAnsi"/>
              </w:rPr>
              <w:t xml:space="preserve">Melisa Cole </w:t>
            </w:r>
          </w:p>
        </w:tc>
      </w:tr>
    </w:tbl>
    <w:p w14:paraId="1A8E65C4" w14:textId="77777777" w:rsidR="00C17C9A" w:rsidRPr="00C17C9A" w:rsidRDefault="00C17C9A" w:rsidP="00A05409">
      <w:pPr>
        <w:spacing w:before="100" w:beforeAutospacing="1" w:after="100" w:afterAutospacing="1"/>
        <w:rPr>
          <w:rFonts w:cstheme="minorHAnsi"/>
        </w:rPr>
      </w:pPr>
    </w:p>
    <w:p w14:paraId="7B94132F" w14:textId="72894AAC" w:rsidR="0017645E" w:rsidRPr="00AB5D1B" w:rsidRDefault="0017645E" w:rsidP="00A05409">
      <w:pPr>
        <w:spacing w:before="100" w:beforeAutospacing="1" w:after="100" w:afterAutospacing="1"/>
        <w:rPr>
          <w:rFonts w:cstheme="minorHAnsi"/>
          <w:sz w:val="36"/>
          <w:szCs w:val="36"/>
        </w:rPr>
      </w:pPr>
      <w:r w:rsidRPr="00AB5D1B">
        <w:rPr>
          <w:rFonts w:cstheme="minorHAnsi"/>
          <w:sz w:val="36"/>
          <w:szCs w:val="36"/>
        </w:rPr>
        <w:t xml:space="preserve">Clinical Preceptor Responsibilities </w:t>
      </w:r>
    </w:p>
    <w:p w14:paraId="6FAE8393" w14:textId="5E379B31" w:rsidR="00182EEF" w:rsidRPr="00BD3259" w:rsidRDefault="00182EEF" w:rsidP="00182EEF">
      <w:pPr>
        <w:numPr>
          <w:ilvl w:val="0"/>
          <w:numId w:val="3"/>
        </w:numPr>
        <w:spacing w:before="100" w:beforeAutospacing="1" w:after="100" w:afterAutospacing="1"/>
      </w:pPr>
      <w:r w:rsidRPr="00BD3259">
        <w:t xml:space="preserve">Must be available to students whenever a student is assigned to a clinical setting, provide appropriate clinical supervision, and be responsible for student clinical evaluation. </w:t>
      </w:r>
    </w:p>
    <w:p w14:paraId="1C5B1215" w14:textId="77777777" w:rsidR="0017645E" w:rsidRPr="00BD3259" w:rsidRDefault="0017645E" w:rsidP="0017645E">
      <w:pPr>
        <w:pStyle w:val="NormalWeb"/>
        <w:numPr>
          <w:ilvl w:val="0"/>
          <w:numId w:val="3"/>
        </w:numPr>
        <w:contextualSpacing/>
      </w:pPr>
      <w:r w:rsidRPr="00BD3259">
        <w:t xml:space="preserve">Provide orientation and instruction to the assigned student. </w:t>
      </w:r>
    </w:p>
    <w:p w14:paraId="6CD174B6" w14:textId="77777777" w:rsidR="0017645E" w:rsidRPr="00BD3259" w:rsidRDefault="0017645E" w:rsidP="0017645E">
      <w:pPr>
        <w:pStyle w:val="NormalWeb"/>
        <w:numPr>
          <w:ilvl w:val="0"/>
          <w:numId w:val="3"/>
        </w:numPr>
        <w:contextualSpacing/>
      </w:pPr>
      <w:r w:rsidRPr="00BD3259">
        <w:t xml:space="preserve">Supervise the learning experiences of the student and provide assistance or correction if </w:t>
      </w:r>
    </w:p>
    <w:p w14:paraId="3A775617" w14:textId="77777777" w:rsidR="0017645E" w:rsidRPr="00BD3259" w:rsidRDefault="0017645E" w:rsidP="0017645E">
      <w:pPr>
        <w:pStyle w:val="NormalWeb"/>
        <w:ind w:left="720"/>
        <w:contextualSpacing/>
      </w:pPr>
      <w:r w:rsidRPr="00BD3259">
        <w:t xml:space="preserve">necessary. </w:t>
      </w:r>
    </w:p>
    <w:p w14:paraId="0602C2A7" w14:textId="7EA9F418" w:rsidR="0017645E" w:rsidRPr="00BD3259" w:rsidRDefault="0017645E" w:rsidP="002B7E40">
      <w:pPr>
        <w:pStyle w:val="NormalWeb"/>
        <w:numPr>
          <w:ilvl w:val="0"/>
          <w:numId w:val="3"/>
        </w:numPr>
        <w:contextualSpacing/>
      </w:pPr>
      <w:r w:rsidRPr="00BD3259">
        <w:t xml:space="preserve">Provide continual feedback of the student’s performance by completing progress reports along with verbal interviews with the college faculty. </w:t>
      </w:r>
    </w:p>
    <w:p w14:paraId="32F23259" w14:textId="77777777" w:rsidR="0017645E" w:rsidRPr="00BD3259" w:rsidRDefault="0017645E" w:rsidP="0017645E">
      <w:pPr>
        <w:pStyle w:val="NormalWeb"/>
        <w:numPr>
          <w:ilvl w:val="0"/>
          <w:numId w:val="3"/>
        </w:numPr>
        <w:contextualSpacing/>
      </w:pPr>
      <w:r w:rsidRPr="00BD3259">
        <w:t xml:space="preserve">Evaluate the student’s performance by completing an evaluation form after the student </w:t>
      </w:r>
    </w:p>
    <w:p w14:paraId="10824438" w14:textId="77777777" w:rsidR="0017645E" w:rsidRPr="00BD3259" w:rsidRDefault="0017645E" w:rsidP="0017645E">
      <w:pPr>
        <w:pStyle w:val="NormalWeb"/>
        <w:ind w:left="720"/>
        <w:contextualSpacing/>
      </w:pPr>
      <w:r w:rsidRPr="00BD3259">
        <w:t xml:space="preserve">has finished the evaluation period (completed at midterm and end of semesters) </w:t>
      </w:r>
    </w:p>
    <w:p w14:paraId="74FCA374" w14:textId="11E9DF44" w:rsidR="0017645E" w:rsidRPr="00BD3259" w:rsidRDefault="0017645E" w:rsidP="002B7E40">
      <w:pPr>
        <w:pStyle w:val="NormalWeb"/>
        <w:numPr>
          <w:ilvl w:val="0"/>
          <w:numId w:val="3"/>
        </w:numPr>
        <w:contextualSpacing/>
      </w:pPr>
      <w:r w:rsidRPr="00BD3259">
        <w:t xml:space="preserve">Notify the college faculty of any behavior that would result in a failing grade as soon as the instructor becomes aware of it. </w:t>
      </w:r>
    </w:p>
    <w:p w14:paraId="1B17930D" w14:textId="77777777" w:rsidR="0017645E" w:rsidRPr="00BD3259" w:rsidRDefault="0017645E" w:rsidP="00182EEF">
      <w:pPr>
        <w:pStyle w:val="NormalWeb"/>
        <w:numPr>
          <w:ilvl w:val="0"/>
          <w:numId w:val="3"/>
        </w:numPr>
        <w:contextualSpacing/>
      </w:pPr>
      <w:r w:rsidRPr="00BD3259">
        <w:t xml:space="preserve">Provide input to campus faculty on development of essential knowledge, skills and </w:t>
      </w:r>
    </w:p>
    <w:p w14:paraId="2F5A192C" w14:textId="77777777" w:rsidR="00182EEF" w:rsidRPr="00BD3259" w:rsidRDefault="0017645E" w:rsidP="00182EEF">
      <w:pPr>
        <w:pStyle w:val="NormalWeb"/>
        <w:ind w:left="720"/>
        <w:contextualSpacing/>
      </w:pPr>
      <w:r w:rsidRPr="00BD3259">
        <w:t xml:space="preserve">attitude necessary to the student in the clinical setting. </w:t>
      </w:r>
    </w:p>
    <w:p w14:paraId="1811DE15" w14:textId="7E47B714" w:rsidR="00182EEF" w:rsidRPr="00BD3259" w:rsidRDefault="007A354E" w:rsidP="007A354E">
      <w:pPr>
        <w:pStyle w:val="NormalWeb"/>
        <w:numPr>
          <w:ilvl w:val="0"/>
          <w:numId w:val="3"/>
        </w:numPr>
        <w:contextualSpacing/>
      </w:pPr>
      <w:r w:rsidRPr="00BD3259">
        <w:t>M</w:t>
      </w:r>
      <w:r w:rsidR="00182EEF" w:rsidRPr="00BD3259">
        <w:t xml:space="preserve">ust have the appropriate credential in the concentration(s) for which they evaluate student performance and document required clinical competencies. </w:t>
      </w:r>
    </w:p>
    <w:p w14:paraId="7479E1EF" w14:textId="77777777" w:rsidR="00BD3259" w:rsidRDefault="00BD3259" w:rsidP="00BD3259">
      <w:pPr>
        <w:pStyle w:val="NormalWeb"/>
        <w:contextualSpacing/>
        <w:rPr>
          <w:rFonts w:asciiTheme="minorHAnsi" w:hAnsiTheme="minorHAnsi" w:cstheme="minorHAnsi"/>
        </w:rPr>
      </w:pPr>
    </w:p>
    <w:p w14:paraId="73D499A3" w14:textId="7828C27A" w:rsidR="00BD3259" w:rsidRDefault="00BD3259" w:rsidP="00BD3259">
      <w:pPr>
        <w:pStyle w:val="NormalWeb"/>
        <w:contextualSpacing/>
        <w:rPr>
          <w:b/>
          <w:bCs/>
        </w:rPr>
      </w:pPr>
      <w:r>
        <w:rPr>
          <w:b/>
          <w:bCs/>
        </w:rPr>
        <w:t xml:space="preserve">Student Direct Supervision </w:t>
      </w:r>
    </w:p>
    <w:p w14:paraId="256C0C6A" w14:textId="77777777" w:rsidR="00BD3259" w:rsidRDefault="00BD3259" w:rsidP="00BD3259">
      <w:pPr>
        <w:pStyle w:val="NormalWeb"/>
        <w:rPr>
          <w:rFonts w:ascii="SymbolMT" w:hAnsi="SymbolMT"/>
          <w:sz w:val="22"/>
          <w:szCs w:val="22"/>
        </w:rPr>
      </w:pPr>
      <w:r>
        <w:rPr>
          <w:rFonts w:ascii="Calibri" w:hAnsi="Calibri" w:cs="Calibri"/>
          <w:sz w:val="22"/>
          <w:szCs w:val="22"/>
        </w:rPr>
        <w:t xml:space="preserve">All diagnostic medical sonography students shall be under supervision of a registered sonographer of the American Registry of Diagnostic Medical Sonographers (ARDMS), American Registry of Radiologic Technologists (ARRT) to the specific practice at all times while attending clinical education courses. </w:t>
      </w:r>
    </w:p>
    <w:p w14:paraId="26831FC4" w14:textId="605D07CE" w:rsidR="00BD3259" w:rsidRPr="002D735C" w:rsidRDefault="00BD3259" w:rsidP="00BD3259">
      <w:pPr>
        <w:pStyle w:val="NormalWeb"/>
      </w:pPr>
      <w:r>
        <w:rPr>
          <w:rFonts w:ascii="Calibri" w:hAnsi="Calibri" w:cs="Calibri"/>
          <w:sz w:val="22"/>
          <w:szCs w:val="22"/>
        </w:rPr>
        <w:t xml:space="preserve">Supervision is defined by CAAHEP as; “an ARDMS, ARRT, or CCI registered sonographer specific to the practice area physically present in the same room or departmental area as the student and the patient. This sonographer should review patient interactions, image acquisition, and image submission.” </w:t>
      </w:r>
    </w:p>
    <w:p w14:paraId="3F86B424" w14:textId="2B1EF2A0" w:rsidR="0017645E" w:rsidRPr="00AB5D1B" w:rsidRDefault="0017645E" w:rsidP="00A05409">
      <w:pPr>
        <w:spacing w:before="100" w:beforeAutospacing="1" w:after="100" w:afterAutospacing="1"/>
        <w:rPr>
          <w:rFonts w:cstheme="minorHAnsi"/>
          <w:sz w:val="36"/>
          <w:szCs w:val="36"/>
        </w:rPr>
      </w:pPr>
      <w:r w:rsidRPr="00AB5D1B">
        <w:rPr>
          <w:rFonts w:cstheme="minorHAnsi"/>
          <w:sz w:val="36"/>
          <w:szCs w:val="36"/>
        </w:rPr>
        <w:t xml:space="preserve">Social Media </w:t>
      </w:r>
    </w:p>
    <w:p w14:paraId="0C367B52" w14:textId="3892F831" w:rsidR="0017645E" w:rsidRDefault="0017645E" w:rsidP="0017645E">
      <w:pPr>
        <w:spacing w:before="100" w:beforeAutospacing="1" w:after="100" w:afterAutospacing="1"/>
        <w:rPr>
          <w:rFonts w:ascii="Calibri" w:hAnsi="Calibri" w:cs="Calibri"/>
        </w:rPr>
      </w:pPr>
      <w:r w:rsidRPr="0017645E">
        <w:rPr>
          <w:rFonts w:ascii="Calibri" w:hAnsi="Calibri" w:cs="Calibri"/>
        </w:rPr>
        <w:t xml:space="preserve">Under no circumstances should a clinical site or anything related to a clinical site or clinical course be discussed on any type of social media (Facebook, Twitter, etc.). Doing so will be </w:t>
      </w:r>
      <w:r w:rsidRPr="0017645E">
        <w:rPr>
          <w:rFonts w:ascii="Calibri" w:hAnsi="Calibri" w:cs="Calibri"/>
        </w:rPr>
        <w:lastRenderedPageBreak/>
        <w:t xml:space="preserve">considered a </w:t>
      </w:r>
      <w:r w:rsidR="00AB5D1B" w:rsidRPr="0017645E">
        <w:rPr>
          <w:rFonts w:ascii="Calibri" w:hAnsi="Calibri" w:cs="Calibri"/>
        </w:rPr>
        <w:t>breach</w:t>
      </w:r>
      <w:r w:rsidRPr="0017645E">
        <w:rPr>
          <w:rFonts w:ascii="Calibri" w:hAnsi="Calibri" w:cs="Calibri"/>
        </w:rPr>
        <w:t xml:space="preserve"> of confidentiality and will be grounds for dismissal from the </w:t>
      </w:r>
      <w:r>
        <w:rPr>
          <w:rFonts w:ascii="Calibri" w:hAnsi="Calibri" w:cs="Calibri"/>
        </w:rPr>
        <w:t>Diagnostic Medical Sono</w:t>
      </w:r>
      <w:r w:rsidR="000A6AE0">
        <w:rPr>
          <w:rFonts w:ascii="Calibri" w:hAnsi="Calibri" w:cs="Calibri"/>
        </w:rPr>
        <w:t>graphy</w:t>
      </w:r>
      <w:r w:rsidRPr="0017645E">
        <w:rPr>
          <w:rFonts w:ascii="Calibri" w:hAnsi="Calibri" w:cs="Calibri"/>
        </w:rPr>
        <w:t xml:space="preserve"> program. </w:t>
      </w:r>
    </w:p>
    <w:p w14:paraId="5D4EBE56" w14:textId="14B290A2" w:rsidR="0017645E" w:rsidRPr="00AB5D1B" w:rsidRDefault="000A6AE0" w:rsidP="00A05409">
      <w:pPr>
        <w:spacing w:before="100" w:beforeAutospacing="1" w:after="100" w:afterAutospacing="1"/>
        <w:rPr>
          <w:rFonts w:cstheme="minorHAnsi"/>
          <w:sz w:val="36"/>
          <w:szCs w:val="36"/>
        </w:rPr>
      </w:pPr>
      <w:r w:rsidRPr="00AB5D1B">
        <w:rPr>
          <w:rFonts w:cstheme="minorHAnsi"/>
          <w:sz w:val="36"/>
          <w:szCs w:val="36"/>
        </w:rPr>
        <w:t xml:space="preserve">Dismissal from the Program </w:t>
      </w:r>
    </w:p>
    <w:p w14:paraId="38026D23" w14:textId="0D90296C" w:rsidR="000A6AE0" w:rsidRDefault="000A6AE0" w:rsidP="000A6AE0">
      <w:pPr>
        <w:spacing w:before="100" w:beforeAutospacing="1" w:after="100" w:afterAutospacing="1"/>
        <w:rPr>
          <w:rFonts w:ascii="Calibri" w:hAnsi="Calibri" w:cs="Calibri"/>
        </w:rPr>
      </w:pPr>
      <w:r w:rsidRPr="000A6AE0">
        <w:rPr>
          <w:rFonts w:ascii="Calibri" w:hAnsi="Calibri" w:cs="Calibri"/>
        </w:rPr>
        <w:t xml:space="preserve">Dismissal from the program is usually a result of clinical misconduct. Dismissal may occur from a single violation or hospital or program policy. Dismissal from clinic is deemed dismissal from the program. </w:t>
      </w:r>
    </w:p>
    <w:p w14:paraId="170E2E4B" w14:textId="591CDF2F" w:rsidR="000A6AE0" w:rsidRPr="00AB5D1B" w:rsidRDefault="000A6AE0" w:rsidP="000A6AE0">
      <w:pPr>
        <w:spacing w:before="100" w:beforeAutospacing="1" w:after="100" w:afterAutospacing="1"/>
        <w:rPr>
          <w:rFonts w:cstheme="minorHAnsi"/>
          <w:sz w:val="36"/>
          <w:szCs w:val="36"/>
        </w:rPr>
      </w:pPr>
      <w:r w:rsidRPr="00AB5D1B">
        <w:rPr>
          <w:rFonts w:cstheme="minorHAnsi"/>
          <w:sz w:val="36"/>
          <w:szCs w:val="36"/>
        </w:rPr>
        <w:t>Class</w:t>
      </w:r>
      <w:r w:rsidR="006D761A">
        <w:rPr>
          <w:rFonts w:cstheme="minorHAnsi"/>
          <w:sz w:val="36"/>
          <w:szCs w:val="36"/>
        </w:rPr>
        <w:t xml:space="preserve"> Attendance and </w:t>
      </w:r>
      <w:r w:rsidRPr="00AB5D1B">
        <w:rPr>
          <w:rFonts w:cstheme="minorHAnsi"/>
          <w:sz w:val="36"/>
          <w:szCs w:val="36"/>
        </w:rPr>
        <w:t xml:space="preserve">Absences </w:t>
      </w:r>
    </w:p>
    <w:p w14:paraId="2D21EEA5" w14:textId="77777777" w:rsidR="000A6AE0" w:rsidRPr="000A6AE0" w:rsidRDefault="000A6AE0" w:rsidP="000A6AE0">
      <w:pPr>
        <w:spacing w:before="100" w:beforeAutospacing="1" w:after="100" w:afterAutospacing="1"/>
      </w:pPr>
      <w:r w:rsidRPr="000A6AE0">
        <w:rPr>
          <w:rFonts w:ascii="Calibri" w:hAnsi="Calibri" w:cs="Calibri"/>
        </w:rPr>
        <w:t xml:space="preserve">Students are encouraged to attend all classes. Absences from class should be the result of unavoidable circumstances such as sickness, family deaths, hazardous road conditions, jury duty, religious observances of faith, and so forth. Excused absences will entitle the student to reasonable opportunities to complete make-up assignments or exams. It is the student’s responsibility to check with instructors for missed materials. (Excused absences will not protect the student from the consequences of excessive absences.) Students who are absent from class more than 14% of the scheduled class meetings will be reported to the Records Office for excessive absences </w:t>
      </w:r>
    </w:p>
    <w:p w14:paraId="6D1813D9" w14:textId="39C573AF" w:rsidR="00240636" w:rsidRPr="00B02977" w:rsidRDefault="004F1218" w:rsidP="00240636">
      <w:pPr>
        <w:spacing w:before="100" w:beforeAutospacing="1" w:after="100" w:afterAutospacing="1"/>
      </w:pPr>
      <w:r w:rsidRPr="00B02977">
        <w:rPr>
          <w:rFonts w:ascii="Calibri" w:hAnsi="Calibri" w:cs="Calibri"/>
          <w:sz w:val="32"/>
          <w:szCs w:val="32"/>
        </w:rPr>
        <w:t>Clinical</w:t>
      </w:r>
      <w:r>
        <w:rPr>
          <w:rFonts w:ascii="Calibri" w:hAnsi="Calibri" w:cs="Calibri"/>
          <w:sz w:val="32"/>
          <w:szCs w:val="32"/>
        </w:rPr>
        <w:t xml:space="preserve"> </w:t>
      </w:r>
      <w:r w:rsidRPr="00B02977">
        <w:rPr>
          <w:rFonts w:ascii="Calibri" w:hAnsi="Calibri" w:cs="Calibri"/>
          <w:sz w:val="32"/>
          <w:szCs w:val="32"/>
        </w:rPr>
        <w:t>Attendance</w:t>
      </w:r>
      <w:r w:rsidR="00240636" w:rsidRPr="00B02977">
        <w:rPr>
          <w:rFonts w:ascii="Calibri" w:hAnsi="Calibri" w:cs="Calibri"/>
          <w:sz w:val="32"/>
          <w:szCs w:val="32"/>
        </w:rPr>
        <w:t xml:space="preserve"> </w:t>
      </w:r>
      <w:r w:rsidR="006D761A">
        <w:rPr>
          <w:rFonts w:ascii="Calibri" w:hAnsi="Calibri" w:cs="Calibri"/>
          <w:sz w:val="32"/>
          <w:szCs w:val="32"/>
        </w:rPr>
        <w:t xml:space="preserve">and Absences </w:t>
      </w:r>
    </w:p>
    <w:p w14:paraId="4FBE4EF6" w14:textId="77777777" w:rsidR="00240636" w:rsidRPr="00B02977" w:rsidRDefault="00240636" w:rsidP="00240636">
      <w:pPr>
        <w:spacing w:before="100" w:beforeAutospacing="1" w:after="100" w:afterAutospacing="1"/>
      </w:pPr>
      <w:r w:rsidRPr="00B02977">
        <w:rPr>
          <w:rFonts w:ascii="Calibri" w:hAnsi="Calibri" w:cs="Calibri"/>
        </w:rPr>
        <w:t>If you are unable to attend clinical rotations and are expected to be at one of these affiliates, you MUST notify both the clinical affiliate by phone AND notify the program faculty by email (</w:t>
      </w:r>
      <w:r>
        <w:rPr>
          <w:rFonts w:ascii="Calibri" w:hAnsi="Calibri" w:cs="Calibri"/>
          <w:color w:val="0260BF"/>
        </w:rPr>
        <w:t>lwnichols</w:t>
      </w:r>
      <w:r w:rsidRPr="00B02977">
        <w:rPr>
          <w:rFonts w:ascii="Calibri" w:hAnsi="Calibri" w:cs="Calibri"/>
          <w:color w:val="0260BF"/>
        </w:rPr>
        <w:t>@nemcc.edu</w:t>
      </w:r>
      <w:r w:rsidRPr="00B02977">
        <w:rPr>
          <w:rFonts w:ascii="Calibri" w:hAnsi="Calibri" w:cs="Calibri"/>
        </w:rPr>
        <w:t xml:space="preserve">) no later than 30 minutes after the beginning of the clinical day. Failure to do so can result in dismissal from the program. </w:t>
      </w:r>
    </w:p>
    <w:p w14:paraId="52E81932" w14:textId="77777777" w:rsidR="00240636" w:rsidRPr="00B02977" w:rsidRDefault="00240636" w:rsidP="00240636">
      <w:r w:rsidRPr="00B02977">
        <w:rPr>
          <w:rFonts w:ascii="Calibri" w:hAnsi="Calibri" w:cs="Calibri"/>
        </w:rPr>
        <w:t xml:space="preserve">As part of your clinical education, you must learn to become a dependable employee. </w:t>
      </w:r>
    </w:p>
    <w:p w14:paraId="2D1B673C" w14:textId="77777777" w:rsidR="00240636" w:rsidRPr="00B02977" w:rsidRDefault="00240636" w:rsidP="00240636">
      <w:pPr>
        <w:numPr>
          <w:ilvl w:val="0"/>
          <w:numId w:val="31"/>
        </w:numPr>
        <w:spacing w:before="100" w:beforeAutospacing="1" w:after="100" w:afterAutospacing="1"/>
        <w:rPr>
          <w:rFonts w:ascii="SymbolMT" w:hAnsi="SymbolMT"/>
        </w:rPr>
      </w:pPr>
      <w:r w:rsidRPr="00B02977">
        <w:rPr>
          <w:rFonts w:ascii="Calibri" w:hAnsi="Calibri" w:cs="Calibri"/>
        </w:rPr>
        <w:t xml:space="preserve">Unexcused absences are absences that are not reported to the program faculty and/or the clinical facility. </w:t>
      </w:r>
    </w:p>
    <w:p w14:paraId="0F543AFF" w14:textId="77777777" w:rsidR="00240636" w:rsidRPr="004349E4" w:rsidRDefault="00240636" w:rsidP="00240636">
      <w:pPr>
        <w:numPr>
          <w:ilvl w:val="0"/>
          <w:numId w:val="31"/>
        </w:numPr>
        <w:spacing w:before="100" w:beforeAutospacing="1" w:after="100" w:afterAutospacing="1"/>
        <w:contextualSpacing/>
        <w:rPr>
          <w:rFonts w:ascii="SymbolMT" w:hAnsi="SymbolMT"/>
        </w:rPr>
      </w:pPr>
      <w:r w:rsidRPr="00B02977">
        <w:rPr>
          <w:rFonts w:ascii="Calibri" w:hAnsi="Calibri" w:cs="Calibri"/>
        </w:rPr>
        <w:t xml:space="preserve">Excused absences are absences that are reported to the program faculty and the clinical faculty within 30 minutes of the start of the clinical day. Any clinical absence can be excused if it is reported. </w:t>
      </w:r>
    </w:p>
    <w:p w14:paraId="2D680614" w14:textId="77777777" w:rsidR="00240636" w:rsidRDefault="00240636" w:rsidP="00240636">
      <w:pPr>
        <w:pStyle w:val="NormalWeb"/>
        <w:numPr>
          <w:ilvl w:val="0"/>
          <w:numId w:val="31"/>
        </w:numPr>
        <w:contextualSpacing/>
      </w:pPr>
      <w:r>
        <w:rPr>
          <w:rFonts w:ascii="Calibri" w:hAnsi="Calibri" w:cs="Calibri"/>
        </w:rPr>
        <w:t xml:space="preserve">Unexcused absences will not be tolerated. These days cannot be made up and will result in the reduction of the FINAL clinical grade (one letter grade per unexcused absence). </w:t>
      </w:r>
    </w:p>
    <w:p w14:paraId="0ABE0503" w14:textId="77777777" w:rsidR="00240636" w:rsidRDefault="00240636" w:rsidP="00240636">
      <w:pPr>
        <w:pStyle w:val="NormalWeb"/>
        <w:numPr>
          <w:ilvl w:val="0"/>
          <w:numId w:val="31"/>
        </w:numPr>
      </w:pPr>
      <w:r>
        <w:rPr>
          <w:rFonts w:ascii="Calibri" w:hAnsi="Calibri" w:cs="Calibri"/>
        </w:rPr>
        <w:t xml:space="preserve">Each student will be allowed (1) clinical sick day each semester. This is considered to be a ‘free-day’ and does not have to be made up. Any days that are missed beyond this (1) day (and are excused) must be made up at the end of the semester at the discretion of the clinical faculty; no more than 3 additional absences will be allowed. Each clinical absence that is </w:t>
      </w:r>
      <w:r>
        <w:rPr>
          <w:rFonts w:ascii="Calibri" w:hAnsi="Calibri" w:cs="Calibri"/>
          <w:i/>
          <w:iCs/>
        </w:rPr>
        <w:t xml:space="preserve">unexcused </w:t>
      </w:r>
      <w:r>
        <w:rPr>
          <w:rFonts w:ascii="Calibri" w:hAnsi="Calibri" w:cs="Calibri"/>
        </w:rPr>
        <w:t xml:space="preserve">or </w:t>
      </w:r>
      <w:r>
        <w:rPr>
          <w:rFonts w:ascii="Calibri" w:hAnsi="Calibri" w:cs="Calibri"/>
          <w:i/>
          <w:iCs/>
        </w:rPr>
        <w:t xml:space="preserve">excused days not made up </w:t>
      </w:r>
      <w:r>
        <w:rPr>
          <w:rFonts w:ascii="Calibri" w:hAnsi="Calibri" w:cs="Calibri"/>
        </w:rPr>
        <w:t xml:space="preserve">will result in the reduction of the FINAL clinical grade. If total absences exceed 3 (beyond the free day), the student will be withdrawn from clinical. Attendance makes up 25% of the clinical grade. The </w:t>
      </w:r>
      <w:r>
        <w:rPr>
          <w:rFonts w:ascii="Calibri" w:hAnsi="Calibri" w:cs="Calibri"/>
        </w:rPr>
        <w:lastRenderedPageBreak/>
        <w:t>student will receive a ‘100’ for only missing the free day, a ‘90’ for missing free day+ one additional, an ‘80’ for missing free day+ two additional, or ‘70’ for missing free day+three additional. As stated previously, a student will be withdrawn on the 5</w:t>
      </w:r>
      <w:r>
        <w:rPr>
          <w:rFonts w:ascii="Calibri" w:hAnsi="Calibri" w:cs="Calibri"/>
          <w:position w:val="8"/>
          <w:sz w:val="16"/>
          <w:szCs w:val="16"/>
        </w:rPr>
        <w:t xml:space="preserve">th </w:t>
      </w:r>
      <w:r>
        <w:rPr>
          <w:rFonts w:ascii="Calibri" w:hAnsi="Calibri" w:cs="Calibri"/>
        </w:rPr>
        <w:t xml:space="preserve">absence (past the free day+three). All excused clinical absences must be made up at the end of the semester. </w:t>
      </w:r>
    </w:p>
    <w:p w14:paraId="36D2EC1A" w14:textId="77777777" w:rsidR="00240636" w:rsidRDefault="00240636" w:rsidP="00240636">
      <w:pPr>
        <w:pStyle w:val="NormalWeb"/>
        <w:ind w:left="720"/>
        <w:rPr>
          <w:rFonts w:ascii="Calibri" w:hAnsi="Calibri" w:cs="Calibri"/>
        </w:rPr>
      </w:pPr>
      <w:r>
        <w:rPr>
          <w:rFonts w:ascii="Calibri" w:hAnsi="Calibri" w:cs="Calibri"/>
        </w:rPr>
        <w:t>Example: for the 25% attendance portion of the clinical grade- a student missing 1 day will receive a 100, a student missing 2 days receives a 90, a student missing 3 days receives an 80, a student missing 4 days receives a 70 and a student will be withdrawn upon missing the 5</w:t>
      </w:r>
      <w:r>
        <w:rPr>
          <w:rFonts w:ascii="Calibri" w:hAnsi="Calibri" w:cs="Calibri"/>
          <w:position w:val="8"/>
          <w:sz w:val="16"/>
          <w:szCs w:val="16"/>
        </w:rPr>
        <w:t xml:space="preserve">th </w:t>
      </w:r>
      <w:r>
        <w:rPr>
          <w:rFonts w:ascii="Calibri" w:hAnsi="Calibri" w:cs="Calibri"/>
        </w:rPr>
        <w:t xml:space="preserve">day. </w:t>
      </w:r>
    </w:p>
    <w:p w14:paraId="54B87B22" w14:textId="77777777" w:rsidR="00240636" w:rsidRDefault="00240636" w:rsidP="00240636">
      <w:pPr>
        <w:pStyle w:val="NormalWeb"/>
      </w:pPr>
      <w:r>
        <w:rPr>
          <w:rFonts w:ascii="Calibri" w:hAnsi="Calibri" w:cs="Calibri"/>
          <w:sz w:val="32"/>
          <w:szCs w:val="32"/>
        </w:rPr>
        <w:t xml:space="preserve">         Leaving Early </w:t>
      </w:r>
    </w:p>
    <w:p w14:paraId="4458B173" w14:textId="77777777" w:rsidR="00240636" w:rsidRDefault="00240636" w:rsidP="00240636">
      <w:pPr>
        <w:pStyle w:val="NormalWeb"/>
        <w:ind w:left="720"/>
      </w:pPr>
      <w:r>
        <w:rPr>
          <w:rFonts w:ascii="Tahoma" w:hAnsi="Tahoma" w:cs="Tahoma"/>
          <w:sz w:val="20"/>
          <w:szCs w:val="20"/>
        </w:rPr>
        <w:t xml:space="preserve">If a student leaves before 12 noon, the entire day must be made up. If a student leaves after 12 noon, 1⁄2 of a day must be made up. These absences will count towards your total absences. There are times when the clinical staff may give students permission to leave early; please do not make a habit of leaving early. When this starts to become a problem, the faculty will enforce stricter rules. Leaving early is defined as not leaving before 45 minutes until the end of clinical. </w:t>
      </w:r>
    </w:p>
    <w:p w14:paraId="199C6A69" w14:textId="77777777" w:rsidR="00240636" w:rsidRDefault="00240636" w:rsidP="00240636">
      <w:pPr>
        <w:pStyle w:val="NormalWeb"/>
        <w:ind w:left="720"/>
      </w:pPr>
    </w:p>
    <w:p w14:paraId="20AB0B9F" w14:textId="77777777" w:rsidR="00240636" w:rsidRDefault="00240636" w:rsidP="00065D01">
      <w:pPr>
        <w:pStyle w:val="NormalWeb"/>
        <w:ind w:left="720"/>
      </w:pPr>
      <w:r>
        <w:rPr>
          <w:rFonts w:ascii="Calibri" w:hAnsi="Calibri" w:cs="Calibri"/>
          <w:sz w:val="32"/>
          <w:szCs w:val="32"/>
        </w:rPr>
        <w:t xml:space="preserve">Signing In/Signing Out </w:t>
      </w:r>
    </w:p>
    <w:p w14:paraId="03A62CE3" w14:textId="2167A469" w:rsidR="0003167C" w:rsidRPr="006D761A" w:rsidRDefault="00240636" w:rsidP="006D761A">
      <w:pPr>
        <w:pStyle w:val="NormalWeb"/>
      </w:pPr>
      <w:r>
        <w:rPr>
          <w:rFonts w:ascii="Calibri" w:hAnsi="Calibri" w:cs="Calibri"/>
        </w:rPr>
        <w:t xml:space="preserve">Students will follow proper procedures for signing-in to clinical upon arrival and signing-out upon departure. The sign-in process should be treated as if the student were at a real job. Students will log-in through Trajecsys; by using GPS the system will document the exact location and time of the sign-in/sign-out. The clinical instructor will verify records weekly through the Trajecsys system. If a student fails to sign in or out for clinical, they are considered absent. If at anytime the student is found to be falsifying any of the clinical records, they can be dismissed from the program. The </w:t>
      </w:r>
      <w:r w:rsidRPr="004349E4">
        <w:rPr>
          <w:rFonts w:ascii="Calibri" w:hAnsi="Calibri" w:cs="Calibri"/>
        </w:rPr>
        <w:t xml:space="preserve">program faculty considers the sign-in, sign-out process extremely important in building good work ethics for future employment. </w:t>
      </w:r>
    </w:p>
    <w:p w14:paraId="2204F4DA" w14:textId="201B0BF1" w:rsidR="00340D58" w:rsidRPr="006D761A" w:rsidRDefault="000A6AE0" w:rsidP="00A05409">
      <w:pPr>
        <w:spacing w:before="100" w:beforeAutospacing="1" w:after="100" w:afterAutospacing="1"/>
      </w:pPr>
      <w:r w:rsidRPr="000A6AE0">
        <w:rPr>
          <w:rFonts w:ascii="Calibri" w:hAnsi="Calibri" w:cs="Calibri"/>
        </w:rPr>
        <w:t>Example: for the 25% attendance portion of the clinical grade- a student missing 1 day will receive a 100, a student missing 2 days receives a 90, a student missing 3 days receives an 80, a student missing 4 days receives a 70 and a student will be withdrawn upon missing the 5</w:t>
      </w:r>
      <w:r w:rsidRPr="000A6AE0">
        <w:rPr>
          <w:rFonts w:ascii="Calibri" w:hAnsi="Calibri" w:cs="Calibri"/>
          <w:position w:val="8"/>
          <w:sz w:val="16"/>
          <w:szCs w:val="16"/>
        </w:rPr>
        <w:t xml:space="preserve">th </w:t>
      </w:r>
      <w:r w:rsidRPr="000A6AE0">
        <w:rPr>
          <w:rFonts w:ascii="Calibri" w:hAnsi="Calibri" w:cs="Calibri"/>
        </w:rPr>
        <w:t xml:space="preserve">day. </w:t>
      </w:r>
    </w:p>
    <w:p w14:paraId="21635DD0" w14:textId="4A7DCBFD" w:rsidR="000A6AE0" w:rsidRPr="00AB5D1B" w:rsidRDefault="000A6AE0" w:rsidP="00A05409">
      <w:pPr>
        <w:spacing w:before="100" w:beforeAutospacing="1" w:after="100" w:afterAutospacing="1"/>
        <w:rPr>
          <w:rFonts w:cstheme="minorHAnsi"/>
          <w:sz w:val="36"/>
          <w:szCs w:val="36"/>
        </w:rPr>
      </w:pPr>
      <w:r w:rsidRPr="00AB5D1B">
        <w:rPr>
          <w:rFonts w:cstheme="minorHAnsi"/>
          <w:sz w:val="36"/>
          <w:szCs w:val="36"/>
        </w:rPr>
        <w:t>Clinical and Classroom Tard</w:t>
      </w:r>
      <w:r w:rsidR="004F1218">
        <w:rPr>
          <w:rFonts w:cstheme="minorHAnsi"/>
          <w:sz w:val="36"/>
          <w:szCs w:val="36"/>
        </w:rPr>
        <w:t>ies</w:t>
      </w:r>
      <w:r w:rsidR="00D172A6">
        <w:rPr>
          <w:rFonts w:cstheme="minorHAnsi"/>
          <w:sz w:val="36"/>
          <w:szCs w:val="36"/>
        </w:rPr>
        <w:t xml:space="preserve"> </w:t>
      </w:r>
      <w:r w:rsidR="004F1218">
        <w:rPr>
          <w:rFonts w:cstheme="minorHAnsi"/>
          <w:sz w:val="36"/>
          <w:szCs w:val="36"/>
        </w:rPr>
        <w:t xml:space="preserve"> </w:t>
      </w:r>
      <w:r w:rsidRPr="00AB5D1B">
        <w:rPr>
          <w:rFonts w:cstheme="minorHAnsi"/>
          <w:sz w:val="36"/>
          <w:szCs w:val="36"/>
        </w:rPr>
        <w:t xml:space="preserve"> </w:t>
      </w:r>
    </w:p>
    <w:p w14:paraId="49355218" w14:textId="77777777" w:rsidR="00BF6A13" w:rsidRDefault="00BF6A13" w:rsidP="00BF6A13">
      <w:pPr>
        <w:pStyle w:val="NormalWeb"/>
      </w:pPr>
      <w:r w:rsidRPr="00BF6A13">
        <w:rPr>
          <w:rFonts w:ascii="Calibri" w:hAnsi="Calibri" w:cs="Calibri"/>
        </w:rPr>
        <w:t xml:space="preserve">Tardiness should seldom, if ever, occur. If you expect to be hired by any of the facilities in which you are training, you need to show them that you are dependable and be on time. Students who are not ready to start work (good personal hygiene and clean uniforms) at the scheduled beginning of the clinical day will be counted tardy. Each tardy counts as 1⁄2 of an absence. All tardies will influence your final clinical grade. Each tardy over three is 1⁄2 of an unexcused absence. Tardiness will be </w:t>
      </w:r>
      <w:r>
        <w:rPr>
          <w:rFonts w:ascii="Calibri" w:hAnsi="Calibri" w:cs="Calibri"/>
        </w:rPr>
        <w:t xml:space="preserve">counted if you are later than 6 minutes into your scheduled day. </w:t>
      </w:r>
      <w:r>
        <w:rPr>
          <w:rFonts w:ascii="Calibri" w:hAnsi="Calibri" w:cs="Calibri"/>
        </w:rPr>
        <w:lastRenderedPageBreak/>
        <w:t xml:space="preserve">Tardiness should also be kept at a minimum for on-campus courses. Three tardies will equal one absence. </w:t>
      </w:r>
    </w:p>
    <w:p w14:paraId="35C98183" w14:textId="70E3AF73" w:rsidR="00BF6A13" w:rsidRPr="00BF6A13" w:rsidRDefault="00BF6A13" w:rsidP="00BF6A13">
      <w:pPr>
        <w:spacing w:before="100" w:beforeAutospacing="1" w:after="100" w:afterAutospacing="1"/>
        <w:rPr>
          <w:rFonts w:cstheme="minorHAnsi"/>
          <w:sz w:val="36"/>
          <w:szCs w:val="36"/>
        </w:rPr>
      </w:pPr>
      <w:r w:rsidRPr="00AB5D1B">
        <w:rPr>
          <w:rFonts w:cstheme="minorHAnsi"/>
          <w:sz w:val="36"/>
          <w:szCs w:val="36"/>
        </w:rPr>
        <w:t xml:space="preserve">Clinical Rotation Schedules </w:t>
      </w:r>
    </w:p>
    <w:p w14:paraId="4C0A0579" w14:textId="1F4133F5" w:rsidR="00BF6A13" w:rsidRDefault="00BF6A13" w:rsidP="00BF6A13">
      <w:pPr>
        <w:pStyle w:val="NormalWeb"/>
      </w:pPr>
      <w:r>
        <w:rPr>
          <w:rFonts w:ascii="Calibri" w:hAnsi="Calibri" w:cs="Calibri"/>
        </w:rPr>
        <w:t xml:space="preserve">Clinical rotation days will be 8 hours. Monday, Wednesday and Friday during the Fall and Spring </w:t>
      </w:r>
      <w:r w:rsidR="004F1218">
        <w:rPr>
          <w:rFonts w:ascii="Calibri" w:hAnsi="Calibri" w:cs="Calibri"/>
        </w:rPr>
        <w:t xml:space="preserve">and Summer </w:t>
      </w:r>
      <w:r>
        <w:rPr>
          <w:rFonts w:ascii="Calibri" w:hAnsi="Calibri" w:cs="Calibri"/>
        </w:rPr>
        <w:t xml:space="preserve">Semesters. Summer Clinical rotations will be 8 hours. Each student will be expected to be at the clinical facility for the entire time. This includes a 30-minute break which will be taken during the day and not at the end of the clinical day. As a student, you will not get credit for more than 40 hours per week in class or clinical; therefore, there will be no accumulation of extra clinical time. </w:t>
      </w:r>
      <w:r w:rsidR="001A4A25">
        <w:rPr>
          <w:rFonts w:ascii="Calibri" w:hAnsi="Calibri" w:cs="Calibri"/>
        </w:rPr>
        <w:t xml:space="preserve">This policy may change with little prior notice. </w:t>
      </w:r>
    </w:p>
    <w:p w14:paraId="3780D6B0" w14:textId="266BFD65" w:rsidR="00BF6A13" w:rsidRDefault="00BF6A13" w:rsidP="00BF6A13">
      <w:pPr>
        <w:pStyle w:val="NormalWeb"/>
      </w:pPr>
      <w:r>
        <w:rPr>
          <w:rFonts w:ascii="Calibri" w:hAnsi="Calibri" w:cs="Calibri"/>
        </w:rPr>
        <w:t>There are not any “scheduled” breaks throughout the day. Take breaks as needed but do not let this become excessive (</w:t>
      </w:r>
      <w:r w:rsidR="00FD4438">
        <w:rPr>
          <w:rFonts w:ascii="Calibri" w:hAnsi="Calibri" w:cs="Calibri"/>
        </w:rPr>
        <w:t>i.e.,</w:t>
      </w:r>
      <w:r>
        <w:rPr>
          <w:rFonts w:ascii="Calibri" w:hAnsi="Calibri" w:cs="Calibri"/>
        </w:rPr>
        <w:t xml:space="preserve"> smoking breaks- which are mostly not allowed at the clinical sites due to smoking policies at those facilities). </w:t>
      </w:r>
    </w:p>
    <w:p w14:paraId="25AA8E9D" w14:textId="1EF0AE85" w:rsidR="00BF6A13" w:rsidRDefault="00BF6A13" w:rsidP="00BF6A13">
      <w:pPr>
        <w:pStyle w:val="NormalWeb"/>
      </w:pPr>
      <w:r>
        <w:rPr>
          <w:rFonts w:ascii="Calibri" w:hAnsi="Calibri" w:cs="Calibri"/>
        </w:rPr>
        <w:t xml:space="preserve">Some of our clinical affiliates are rural hospitals and are limited on their variety of sonography exams. To give students as much varied experience as possible, we will rotate each student through several clinical facilities (small facilities, large facilities, and clinics). Each of these affiliates has its own specific rules. These may vary slightly from one facility to another. Students are required to abide by the rules of each individual facility. </w:t>
      </w:r>
    </w:p>
    <w:p w14:paraId="6ED4DCBB" w14:textId="1278E715" w:rsidR="00BF6A13" w:rsidRDefault="00BF6A13" w:rsidP="00BF6A13">
      <w:pPr>
        <w:pStyle w:val="NormalWeb"/>
        <w:rPr>
          <w:rFonts w:ascii="Calibri" w:hAnsi="Calibri" w:cs="Calibri"/>
        </w:rPr>
      </w:pPr>
      <w:r>
        <w:rPr>
          <w:rFonts w:ascii="Calibri" w:hAnsi="Calibri" w:cs="Calibri"/>
        </w:rPr>
        <w:t>Students will be required to perform non-technical duties (patient transport, stocking, and cleaning rooms, etc...) that are required to keep a</w:t>
      </w:r>
      <w:r w:rsidR="00F11025">
        <w:rPr>
          <w:rFonts w:ascii="Calibri" w:hAnsi="Calibri" w:cs="Calibri"/>
        </w:rPr>
        <w:t>n</w:t>
      </w:r>
      <w:r>
        <w:rPr>
          <w:rFonts w:ascii="Calibri" w:hAnsi="Calibri" w:cs="Calibri"/>
        </w:rPr>
        <w:t xml:space="preserve"> ultrasound department running smoothly. These duties are especially important to prepare students to work in rural areas where hospitals often employ only one or two technologists on second and third shifts. These technologists are responsible for ALL duties performed during these hours. </w:t>
      </w:r>
    </w:p>
    <w:p w14:paraId="526DD3F9" w14:textId="4685ED7D" w:rsidR="00340D58" w:rsidRPr="00F11025" w:rsidRDefault="00667D2F" w:rsidP="00F11025">
      <w:pPr>
        <w:pStyle w:val="NormalWeb"/>
      </w:pPr>
      <w:r>
        <w:rPr>
          <w:rFonts w:ascii="Calibri" w:hAnsi="Calibri" w:cs="Calibri"/>
        </w:rPr>
        <w:t>Clinical Rotations may be subject to change</w:t>
      </w:r>
      <w:r w:rsidR="0003167C">
        <w:rPr>
          <w:rFonts w:ascii="Calibri" w:hAnsi="Calibri" w:cs="Calibri"/>
        </w:rPr>
        <w:t xml:space="preserve"> at any </w:t>
      </w:r>
      <w:r w:rsidR="00F11025">
        <w:rPr>
          <w:rFonts w:ascii="Calibri" w:hAnsi="Calibri" w:cs="Calibri"/>
        </w:rPr>
        <w:t>time.</w:t>
      </w:r>
    </w:p>
    <w:p w14:paraId="577B72C3" w14:textId="77777777" w:rsidR="0025750F" w:rsidRDefault="0025750F" w:rsidP="0025750F"/>
    <w:p w14:paraId="1018EE93" w14:textId="77777777" w:rsidR="00164527" w:rsidRPr="00164527" w:rsidRDefault="00164527" w:rsidP="00164527">
      <w:pPr>
        <w:rPr>
          <w:rFonts w:cstheme="minorHAnsi"/>
        </w:rPr>
      </w:pPr>
    </w:p>
    <w:p w14:paraId="66C51708" w14:textId="0CFEA1D0" w:rsidR="00164527" w:rsidRDefault="00164527" w:rsidP="00164527">
      <w:pPr>
        <w:rPr>
          <w:rFonts w:cstheme="minorHAnsi"/>
          <w:sz w:val="36"/>
          <w:szCs w:val="36"/>
        </w:rPr>
      </w:pPr>
      <w:r>
        <w:rPr>
          <w:rFonts w:cstheme="minorHAnsi"/>
          <w:sz w:val="36"/>
          <w:szCs w:val="36"/>
        </w:rPr>
        <w:t xml:space="preserve">Clinical Competencies </w:t>
      </w:r>
    </w:p>
    <w:p w14:paraId="484CDA18" w14:textId="77777777" w:rsidR="00AB6C15" w:rsidRPr="001826F0" w:rsidRDefault="00AB6C15" w:rsidP="00AB6C15">
      <w:pPr>
        <w:rPr>
          <w:b/>
          <w:bCs/>
        </w:rPr>
      </w:pPr>
      <w:r>
        <w:rPr>
          <w:b/>
          <w:bCs/>
        </w:rPr>
        <w:t>22</w:t>
      </w:r>
      <w:r w:rsidRPr="001826F0">
        <w:rPr>
          <w:b/>
          <w:bCs/>
        </w:rPr>
        <w:t xml:space="preserve"> Mandatory </w:t>
      </w:r>
      <w:r>
        <w:rPr>
          <w:b/>
          <w:bCs/>
        </w:rPr>
        <w:t>6</w:t>
      </w:r>
      <w:r w:rsidRPr="001826F0">
        <w:rPr>
          <w:b/>
          <w:bCs/>
        </w:rPr>
        <w:t xml:space="preserve"> elective must be completed by the end of Summer clinical</w:t>
      </w:r>
      <w:r>
        <w:rPr>
          <w:b/>
          <w:bCs/>
        </w:rPr>
        <w:t xml:space="preserve">. </w:t>
      </w:r>
    </w:p>
    <w:p w14:paraId="47579F9D" w14:textId="5C401F32" w:rsidR="00AB6C15" w:rsidRPr="001826F0" w:rsidRDefault="00AB6C15" w:rsidP="00AB6C15">
      <w:pPr>
        <w:rPr>
          <w:b/>
          <w:bCs/>
        </w:rPr>
      </w:pPr>
      <w:r w:rsidRPr="001826F0">
        <w:rPr>
          <w:b/>
          <w:bCs/>
        </w:rPr>
        <w:t>Multiple Competences may be demonstrated on one patient</w:t>
      </w:r>
      <w:r>
        <w:rPr>
          <w:b/>
          <w:bCs/>
        </w:rPr>
        <w:t xml:space="preserve">. </w:t>
      </w:r>
    </w:p>
    <w:p w14:paraId="67CA24A8" w14:textId="77777777" w:rsidR="002B3979" w:rsidRDefault="002B3979" w:rsidP="00AB6C15">
      <w:pPr>
        <w:rPr>
          <w:b/>
          <w:bCs/>
        </w:rPr>
      </w:pPr>
    </w:p>
    <w:p w14:paraId="07931C29" w14:textId="031FA795" w:rsidR="00AB6C15" w:rsidRPr="001826F0" w:rsidRDefault="00AB6C15" w:rsidP="00AB6C15">
      <w:pPr>
        <w:rPr>
          <w:b/>
          <w:bCs/>
        </w:rPr>
      </w:pPr>
      <w:r w:rsidRPr="001826F0">
        <w:rPr>
          <w:b/>
          <w:bCs/>
        </w:rPr>
        <w:t xml:space="preserve">First Semester:  </w:t>
      </w:r>
      <w:r w:rsidR="002B3979">
        <w:rPr>
          <w:b/>
          <w:bCs/>
        </w:rPr>
        <w:t>A total of a</w:t>
      </w:r>
      <w:r>
        <w:rPr>
          <w:b/>
          <w:bCs/>
        </w:rPr>
        <w:t xml:space="preserve"> </w:t>
      </w:r>
      <w:r w:rsidR="002B3979">
        <w:rPr>
          <w:b/>
          <w:bCs/>
        </w:rPr>
        <w:t>m</w:t>
      </w:r>
      <w:r w:rsidRPr="001826F0">
        <w:rPr>
          <w:b/>
          <w:bCs/>
        </w:rPr>
        <w:t xml:space="preserve">andatory </w:t>
      </w:r>
      <w:r w:rsidR="002B3979">
        <w:rPr>
          <w:b/>
          <w:bCs/>
        </w:rPr>
        <w:t xml:space="preserve">competencies </w:t>
      </w:r>
      <w:r w:rsidRPr="001826F0">
        <w:rPr>
          <w:b/>
          <w:bCs/>
        </w:rPr>
        <w:t>completed by the end of Fall clinical</w:t>
      </w:r>
      <w:r>
        <w:rPr>
          <w:b/>
          <w:bCs/>
        </w:rPr>
        <w:t xml:space="preserve"> rotation. </w:t>
      </w:r>
    </w:p>
    <w:p w14:paraId="150078A9" w14:textId="7F80621E" w:rsidR="001826F0" w:rsidRDefault="00AB6C15" w:rsidP="00694B12">
      <w:pPr>
        <w:rPr>
          <w:b/>
          <w:bCs/>
        </w:rPr>
      </w:pPr>
      <w:r w:rsidRPr="001826F0">
        <w:rPr>
          <w:b/>
          <w:bCs/>
        </w:rPr>
        <w:t xml:space="preserve">Second Semester: </w:t>
      </w:r>
      <w:r w:rsidR="002B3979">
        <w:rPr>
          <w:b/>
          <w:bCs/>
        </w:rPr>
        <w:t xml:space="preserve">A total of </w:t>
      </w:r>
      <w:r>
        <w:rPr>
          <w:b/>
          <w:bCs/>
        </w:rPr>
        <w:t>1</w:t>
      </w:r>
      <w:r w:rsidR="002B3979">
        <w:rPr>
          <w:b/>
          <w:bCs/>
        </w:rPr>
        <w:t>0</w:t>
      </w:r>
      <w:r>
        <w:rPr>
          <w:b/>
          <w:bCs/>
        </w:rPr>
        <w:t xml:space="preserve"> </w:t>
      </w:r>
      <w:r w:rsidR="002B3979">
        <w:rPr>
          <w:b/>
          <w:bCs/>
        </w:rPr>
        <w:t>m</w:t>
      </w:r>
      <w:r w:rsidRPr="001826F0">
        <w:rPr>
          <w:b/>
          <w:bCs/>
        </w:rPr>
        <w:t>andatory</w:t>
      </w:r>
      <w:r w:rsidR="002B3979">
        <w:rPr>
          <w:b/>
          <w:bCs/>
        </w:rPr>
        <w:t xml:space="preserve"> competencies </w:t>
      </w:r>
      <w:r w:rsidRPr="001826F0">
        <w:rPr>
          <w:b/>
          <w:bCs/>
        </w:rPr>
        <w:t>completed by the end of Spring clinical</w:t>
      </w:r>
      <w:r>
        <w:rPr>
          <w:b/>
          <w:bCs/>
        </w:rPr>
        <w:t xml:space="preserve"> rotation. </w:t>
      </w:r>
    </w:p>
    <w:p w14:paraId="08DAA0AA" w14:textId="654E5FC2" w:rsidR="002B3979" w:rsidRDefault="002B3979" w:rsidP="00694B12">
      <w:pPr>
        <w:rPr>
          <w:b/>
          <w:bCs/>
        </w:rPr>
      </w:pPr>
      <w:r>
        <w:rPr>
          <w:b/>
          <w:bCs/>
        </w:rPr>
        <w:t xml:space="preserve">Summer Semester: A total of 22 mandatory and 6 elective competences must be completed by the end of summer clinical. </w:t>
      </w:r>
    </w:p>
    <w:p w14:paraId="7CC78869" w14:textId="77777777" w:rsidR="002B3979" w:rsidRDefault="002B3979" w:rsidP="00694B12">
      <w:pPr>
        <w:rPr>
          <w:b/>
          <w:bCs/>
        </w:rPr>
      </w:pPr>
    </w:p>
    <w:p w14:paraId="769E71DB" w14:textId="45100CDE" w:rsidR="002B3979" w:rsidRDefault="002B3979" w:rsidP="00694B12">
      <w:r>
        <w:lastRenderedPageBreak/>
        <w:t xml:space="preserve">Students must log at least one performance on exams that are considered mandatory competencies. </w:t>
      </w:r>
    </w:p>
    <w:p w14:paraId="60A198BE" w14:textId="4927A621" w:rsidR="002B3979" w:rsidRPr="002B3979" w:rsidRDefault="002B3979" w:rsidP="00694B12">
      <w:r>
        <w:t xml:space="preserve">Students must complete lab competency at scan lab in class with a satisfactory grade before completing clinical competencies. </w:t>
      </w:r>
    </w:p>
    <w:p w14:paraId="345C3C5D" w14:textId="77777777" w:rsidR="00AB6C15" w:rsidRPr="00AB6C15" w:rsidRDefault="00AB6C15" w:rsidP="00694B12">
      <w:pPr>
        <w:rPr>
          <w:b/>
          <w:bCs/>
        </w:rPr>
      </w:pPr>
    </w:p>
    <w:p w14:paraId="7204969A" w14:textId="6CB62801" w:rsidR="00694B12" w:rsidRPr="00AB5D1B" w:rsidRDefault="00182EEF" w:rsidP="00694B12">
      <w:pPr>
        <w:rPr>
          <w:rFonts w:cstheme="minorHAnsi"/>
          <w:sz w:val="36"/>
          <w:szCs w:val="36"/>
        </w:rPr>
      </w:pPr>
      <w:r w:rsidRPr="00AB5D1B">
        <w:rPr>
          <w:rFonts w:cstheme="minorHAnsi"/>
          <w:sz w:val="36"/>
          <w:szCs w:val="36"/>
        </w:rPr>
        <w:t xml:space="preserve">Patient Confidentiality </w:t>
      </w:r>
    </w:p>
    <w:p w14:paraId="2394EFD2" w14:textId="67DED2C9" w:rsidR="004E671B" w:rsidRPr="003C625D" w:rsidRDefault="00182EEF" w:rsidP="004E671B">
      <w:pPr>
        <w:pStyle w:val="NormalWeb"/>
      </w:pPr>
      <w:r w:rsidRPr="003C625D">
        <w:t xml:space="preserve">Students are required to chart and check information on patient charts and will become aware of patient information. All patient records are confidential and are not to be discussed. Failure to respect patient confidentiality can lead to legal action against the student. Neither the school nor the hospital will be responsible for students who fail to respect patient confidentiality. Inquiries to students about confidential patient information should be referred to a clinical supervisor. Students will sign a confidentiality statement as part of the program orientation. </w:t>
      </w:r>
    </w:p>
    <w:p w14:paraId="4FE5BF40" w14:textId="7023AC46" w:rsidR="004E671B" w:rsidRPr="003C625D" w:rsidRDefault="004E671B" w:rsidP="004E671B">
      <w:pPr>
        <w:pStyle w:val="NormalWeb"/>
        <w:rPr>
          <w:sz w:val="36"/>
          <w:szCs w:val="36"/>
        </w:rPr>
      </w:pPr>
      <w:r w:rsidRPr="003C625D">
        <w:rPr>
          <w:sz w:val="36"/>
          <w:szCs w:val="36"/>
        </w:rPr>
        <w:t xml:space="preserve">Pregnancy Policy </w:t>
      </w:r>
    </w:p>
    <w:p w14:paraId="3BE6E818" w14:textId="77777777" w:rsidR="004E671B" w:rsidRPr="003C625D" w:rsidRDefault="004E671B" w:rsidP="004E671B">
      <w:pPr>
        <w:pStyle w:val="NormalWeb"/>
      </w:pPr>
      <w:r w:rsidRPr="003C625D">
        <w:t xml:space="preserve">Diagnostic Medical Sonography Students are required to attend clinical in departments where radiation imaging is performed. </w:t>
      </w:r>
    </w:p>
    <w:p w14:paraId="2462C580" w14:textId="39AED718" w:rsidR="004E671B" w:rsidRPr="003C625D" w:rsidRDefault="00484E73" w:rsidP="004E671B">
      <w:pPr>
        <w:pStyle w:val="NormalWeb"/>
      </w:pPr>
      <w:r w:rsidRPr="003C625D">
        <w:t>Although sonography students are not directly exposed to radiation, r</w:t>
      </w:r>
      <w:r w:rsidR="004E671B" w:rsidRPr="003C625D">
        <w:t xml:space="preserve">adiation exposure to the fetus, especially during 1 -15 weeks of pregnancy is dangerous. The embryo-fetus is allowed to receive 500 mrem for the entire duration of the pregnancy or 50 mrem in any one-month (NCRP #105). The rationale for this is: the National Counsel on Radiation Protection and Measurements (Report #116) views the exposure of the embryo-fetus to radiation as involuntarily subjected to radiation exposure as a consequence of the occupational exposure of the expected mother. </w:t>
      </w:r>
    </w:p>
    <w:p w14:paraId="7C3F7EBC" w14:textId="77777777" w:rsidR="004E671B" w:rsidRPr="003C625D" w:rsidRDefault="004E671B" w:rsidP="004E671B">
      <w:pPr>
        <w:pStyle w:val="NormalWeb"/>
      </w:pPr>
      <w:r w:rsidRPr="003C625D">
        <w:t xml:space="preserve">For this reason, the Effective Dose Equivalent (EDE) received by the fetus cannot exceed the amount of radiation a non-occupational individual may receive. Steps should be taken to minimize the amount of radiation received whenever possible. </w:t>
      </w:r>
    </w:p>
    <w:p w14:paraId="2AEDFE31" w14:textId="77777777" w:rsidR="004E671B" w:rsidRPr="003C625D" w:rsidRDefault="004E671B" w:rsidP="004E671B">
      <w:pPr>
        <w:spacing w:before="100" w:beforeAutospacing="1" w:after="100" w:afterAutospacing="1"/>
      </w:pPr>
      <w:r w:rsidRPr="003C625D">
        <w:t xml:space="preserve">Student Responsibilities: </w:t>
      </w:r>
    </w:p>
    <w:p w14:paraId="073D5613" w14:textId="33CE363D" w:rsidR="004E671B" w:rsidRPr="003C625D" w:rsidRDefault="004E671B" w:rsidP="004E671B">
      <w:pPr>
        <w:spacing w:before="100" w:beforeAutospacing="1" w:after="100" w:afterAutospacing="1"/>
      </w:pPr>
      <w:r w:rsidRPr="003C625D">
        <w:t xml:space="preserve">All students who know, or suspect they are pregnant should take every precaution to protect themselves, applying information from didactic classes regarding safety in their radiography department. A student who becomes pregnant during the </w:t>
      </w:r>
      <w:r w:rsidR="00484E73" w:rsidRPr="003C625D">
        <w:t xml:space="preserve">sonography </w:t>
      </w:r>
      <w:r w:rsidRPr="003C625D">
        <w:t xml:space="preserve">program will be considered pregnant only upon voluntary written declaration of suspected or medically determined pregnancy regardless of the suspected obviousness of the student’s condition. </w:t>
      </w:r>
    </w:p>
    <w:p w14:paraId="571BDA30" w14:textId="77777777" w:rsidR="004E671B" w:rsidRPr="003C625D" w:rsidRDefault="004E671B" w:rsidP="004E671B">
      <w:pPr>
        <w:spacing w:before="100" w:beforeAutospacing="1" w:after="100" w:afterAutospacing="1"/>
      </w:pPr>
      <w:r w:rsidRPr="003C625D">
        <w:t xml:space="preserve">A student need not offer immediate proof of the pregnancy for the pregnancy policy to be initiated; she need only voluntarily offer a signed Statement of Declaration of Pregnancy. </w:t>
      </w:r>
    </w:p>
    <w:p w14:paraId="628E419F" w14:textId="77777777" w:rsidR="004E671B" w:rsidRPr="003C625D" w:rsidRDefault="004E671B" w:rsidP="004E671B">
      <w:pPr>
        <w:spacing w:before="100" w:beforeAutospacing="1" w:after="100" w:afterAutospacing="1"/>
      </w:pPr>
      <w:r w:rsidRPr="003C625D">
        <w:t xml:space="preserve">Upon written declaration of pregnancy, a fetal radiation monitor will be provided for the student to wear at waist level during Clinical Education. The student will be given two options, which the Program Director will fully explain to the student. These options may be changed at any time during the pregnancy, upon written request by the student. </w:t>
      </w:r>
    </w:p>
    <w:p w14:paraId="067856F8" w14:textId="77777777" w:rsidR="004E671B" w:rsidRPr="003C625D" w:rsidRDefault="004E671B" w:rsidP="004E671B">
      <w:pPr>
        <w:spacing w:before="100" w:beforeAutospacing="1" w:after="100" w:afterAutospacing="1"/>
      </w:pPr>
      <w:r w:rsidRPr="003C625D">
        <w:lastRenderedPageBreak/>
        <w:t xml:space="preserve">The student should understand the right to withdraw, in writing, the declaration of pregnancy. </w:t>
      </w:r>
    </w:p>
    <w:p w14:paraId="51AD1247" w14:textId="77777777" w:rsidR="004E671B" w:rsidRPr="003C625D" w:rsidRDefault="004E671B" w:rsidP="004E671B">
      <w:pPr>
        <w:spacing w:before="100" w:beforeAutospacing="1" w:after="100" w:afterAutospacing="1"/>
      </w:pPr>
      <w:r w:rsidRPr="003C625D">
        <w:t xml:space="preserve">Following delivery and the Post-Partum period, students will be required to bring a signed release to full duties at the Clinical Education Center. </w:t>
      </w:r>
    </w:p>
    <w:p w14:paraId="0FD59AB9" w14:textId="77777777" w:rsidR="00F11025" w:rsidRDefault="00F11025" w:rsidP="00F11025">
      <w:pPr>
        <w:pStyle w:val="NormalWeb"/>
        <w:jc w:val="center"/>
      </w:pPr>
    </w:p>
    <w:p w14:paraId="731269E5" w14:textId="77777777" w:rsidR="003C625D" w:rsidRDefault="003C625D" w:rsidP="00F11025">
      <w:pPr>
        <w:pStyle w:val="NormalWeb"/>
        <w:jc w:val="center"/>
      </w:pPr>
    </w:p>
    <w:p w14:paraId="45AE3C15" w14:textId="77777777" w:rsidR="003C625D" w:rsidRDefault="003C625D" w:rsidP="00F11025">
      <w:pPr>
        <w:pStyle w:val="NormalWeb"/>
        <w:jc w:val="center"/>
      </w:pPr>
    </w:p>
    <w:p w14:paraId="7FE195C5" w14:textId="77777777" w:rsidR="00F11025" w:rsidRDefault="00F11025" w:rsidP="002D735C">
      <w:pPr>
        <w:pStyle w:val="NormalWeb"/>
        <w:rPr>
          <w:rFonts w:ascii="Calibri" w:hAnsi="Calibri" w:cs="Calibri"/>
        </w:rPr>
      </w:pPr>
    </w:p>
    <w:p w14:paraId="07F9E0B6" w14:textId="77777777" w:rsidR="002D735C" w:rsidRDefault="002D735C" w:rsidP="002D735C">
      <w:pPr>
        <w:pStyle w:val="NormalWeb"/>
        <w:rPr>
          <w:rFonts w:ascii="Calibri" w:hAnsi="Calibri" w:cs="Calibri"/>
        </w:rPr>
      </w:pPr>
    </w:p>
    <w:p w14:paraId="457AAA87" w14:textId="77777777" w:rsidR="002D735C" w:rsidRDefault="002D735C" w:rsidP="002D735C">
      <w:pPr>
        <w:pStyle w:val="NormalWeb"/>
        <w:rPr>
          <w:rFonts w:ascii="Calibri" w:hAnsi="Calibri" w:cs="Calibri"/>
        </w:rPr>
      </w:pPr>
    </w:p>
    <w:p w14:paraId="531BE0D7" w14:textId="77777777" w:rsidR="002D735C" w:rsidRDefault="002D735C" w:rsidP="002D735C">
      <w:pPr>
        <w:pStyle w:val="NormalWeb"/>
        <w:rPr>
          <w:rFonts w:ascii="Calibri" w:hAnsi="Calibri" w:cs="Calibri"/>
        </w:rPr>
      </w:pPr>
    </w:p>
    <w:p w14:paraId="21C3524B" w14:textId="77777777" w:rsidR="002D735C" w:rsidRDefault="002D735C" w:rsidP="002D735C">
      <w:pPr>
        <w:pStyle w:val="NormalWeb"/>
        <w:rPr>
          <w:rFonts w:ascii="Calibri" w:hAnsi="Calibri" w:cs="Calibri"/>
        </w:rPr>
      </w:pPr>
    </w:p>
    <w:p w14:paraId="66FAFEE0" w14:textId="77777777" w:rsidR="002D735C" w:rsidRDefault="002D735C" w:rsidP="002D735C">
      <w:pPr>
        <w:pStyle w:val="NormalWeb"/>
        <w:rPr>
          <w:rFonts w:ascii="Calibri" w:hAnsi="Calibri" w:cs="Calibri"/>
        </w:rPr>
      </w:pPr>
    </w:p>
    <w:p w14:paraId="09CD1842" w14:textId="77777777" w:rsidR="002D735C" w:rsidRDefault="002D735C" w:rsidP="002D735C">
      <w:pPr>
        <w:pStyle w:val="NormalWeb"/>
        <w:rPr>
          <w:rFonts w:ascii="Calibri" w:hAnsi="Calibri" w:cs="Calibri"/>
        </w:rPr>
      </w:pPr>
    </w:p>
    <w:p w14:paraId="536B5091" w14:textId="77777777" w:rsidR="002D735C" w:rsidRDefault="002D735C" w:rsidP="002D735C">
      <w:pPr>
        <w:pStyle w:val="NormalWeb"/>
        <w:rPr>
          <w:rFonts w:ascii="Calibri" w:hAnsi="Calibri" w:cs="Calibri"/>
        </w:rPr>
      </w:pPr>
    </w:p>
    <w:p w14:paraId="04EB4BBF" w14:textId="77777777" w:rsidR="002D735C" w:rsidRDefault="002D735C" w:rsidP="002D735C">
      <w:pPr>
        <w:pStyle w:val="NormalWeb"/>
        <w:rPr>
          <w:rFonts w:ascii="Calibri" w:hAnsi="Calibri" w:cs="Calibri"/>
        </w:rPr>
      </w:pPr>
    </w:p>
    <w:p w14:paraId="2293A74E" w14:textId="77777777" w:rsidR="002D735C" w:rsidRDefault="002D735C" w:rsidP="002D735C">
      <w:pPr>
        <w:pStyle w:val="NormalWeb"/>
        <w:rPr>
          <w:rFonts w:ascii="Calibri" w:hAnsi="Calibri" w:cs="Calibri"/>
        </w:rPr>
      </w:pPr>
    </w:p>
    <w:p w14:paraId="564BACB2" w14:textId="77777777" w:rsidR="002D735C" w:rsidRDefault="002D735C" w:rsidP="002D735C">
      <w:pPr>
        <w:pStyle w:val="NormalWeb"/>
        <w:rPr>
          <w:rFonts w:ascii="Calibri" w:hAnsi="Calibri" w:cs="Calibri"/>
        </w:rPr>
      </w:pPr>
    </w:p>
    <w:p w14:paraId="49A36216" w14:textId="77777777" w:rsidR="002D735C" w:rsidRDefault="002D735C" w:rsidP="002D735C">
      <w:pPr>
        <w:pStyle w:val="NormalWeb"/>
        <w:rPr>
          <w:rFonts w:ascii="Calibri" w:hAnsi="Calibri" w:cs="Calibri"/>
        </w:rPr>
      </w:pPr>
    </w:p>
    <w:p w14:paraId="65C24DAF" w14:textId="77777777" w:rsidR="002D735C" w:rsidRDefault="002D735C" w:rsidP="002D735C">
      <w:pPr>
        <w:pStyle w:val="NormalWeb"/>
        <w:rPr>
          <w:rFonts w:ascii="Calibri" w:hAnsi="Calibri" w:cs="Calibri"/>
        </w:rPr>
      </w:pPr>
    </w:p>
    <w:p w14:paraId="14C0DF8E" w14:textId="77777777" w:rsidR="002D735C" w:rsidRDefault="002D735C" w:rsidP="002D735C">
      <w:pPr>
        <w:pStyle w:val="NormalWeb"/>
        <w:rPr>
          <w:rFonts w:ascii="Calibri" w:hAnsi="Calibri" w:cs="Calibri"/>
        </w:rPr>
      </w:pPr>
    </w:p>
    <w:p w14:paraId="162B15EA" w14:textId="77777777" w:rsidR="002D735C" w:rsidRDefault="002D735C" w:rsidP="002D735C">
      <w:pPr>
        <w:pStyle w:val="NormalWeb"/>
        <w:rPr>
          <w:rFonts w:ascii="Calibri" w:hAnsi="Calibri" w:cs="Calibri"/>
        </w:rPr>
      </w:pPr>
    </w:p>
    <w:p w14:paraId="74928FF5" w14:textId="77777777" w:rsidR="002D735C" w:rsidRDefault="002D735C" w:rsidP="002D735C">
      <w:pPr>
        <w:pStyle w:val="NormalWeb"/>
        <w:rPr>
          <w:rFonts w:ascii="Calibri" w:hAnsi="Calibri" w:cs="Calibri"/>
        </w:rPr>
      </w:pPr>
    </w:p>
    <w:p w14:paraId="47194FA3" w14:textId="77777777" w:rsidR="00F11025" w:rsidRDefault="00F11025" w:rsidP="00484E73">
      <w:pPr>
        <w:pStyle w:val="NormalWeb"/>
        <w:rPr>
          <w:rFonts w:ascii="Calibri" w:hAnsi="Calibri" w:cs="Calibri"/>
        </w:rPr>
      </w:pPr>
    </w:p>
    <w:p w14:paraId="72DE3EEE" w14:textId="311108AB" w:rsidR="00F11025" w:rsidRPr="003C625D" w:rsidRDefault="00F11025" w:rsidP="00F11025">
      <w:pPr>
        <w:pStyle w:val="NormalWeb"/>
        <w:jc w:val="center"/>
      </w:pPr>
      <w:r w:rsidRPr="003C625D">
        <w:lastRenderedPageBreak/>
        <w:t>Northeast Mississippi Community College</w:t>
      </w:r>
    </w:p>
    <w:p w14:paraId="53212533" w14:textId="77777777" w:rsidR="00F11025" w:rsidRPr="003C625D" w:rsidRDefault="00F11025" w:rsidP="00F11025">
      <w:pPr>
        <w:pStyle w:val="NormalWeb"/>
        <w:jc w:val="center"/>
      </w:pPr>
      <w:r w:rsidRPr="003C625D">
        <w:t>DEPARTMENT OF HEALTH SCIENCES</w:t>
      </w:r>
    </w:p>
    <w:p w14:paraId="399CEF38" w14:textId="77777777" w:rsidR="00F11025" w:rsidRPr="003C625D" w:rsidRDefault="00F11025" w:rsidP="00F11025">
      <w:pPr>
        <w:pStyle w:val="NormalWeb"/>
        <w:jc w:val="center"/>
      </w:pPr>
      <w:r w:rsidRPr="003C625D">
        <w:t>DIAGNOSTIC MEDICAL SONOGRAPHY PROGRAM EVIDENCE OF UNDERSTANDING PREGNANCY POLICY</w:t>
      </w:r>
    </w:p>
    <w:p w14:paraId="5491FB14" w14:textId="1E8DDFAD" w:rsidR="00F11025" w:rsidRPr="003C625D" w:rsidRDefault="00F11025" w:rsidP="00F11025">
      <w:pPr>
        <w:pStyle w:val="NormalWeb"/>
      </w:pPr>
      <w:r w:rsidRPr="003C625D">
        <w:t xml:space="preserve">I, the undersigned have read and been informed of the danger of radiation to an embryo/fetus. Being fully aware of this, I am signing this document verifying that I am aware and understand the danger should I become pregnant while a student in the </w:t>
      </w:r>
      <w:r w:rsidR="00484E73" w:rsidRPr="003C625D">
        <w:t xml:space="preserve">Diagnostic Medical Sonography </w:t>
      </w:r>
      <w:r w:rsidRPr="003C625D">
        <w:t xml:space="preserve">Program. </w:t>
      </w:r>
    </w:p>
    <w:p w14:paraId="4FE2B915" w14:textId="77777777" w:rsidR="00484E73" w:rsidRPr="003C625D" w:rsidRDefault="00484E73" w:rsidP="00F11025">
      <w:pPr>
        <w:pStyle w:val="NormalWeb"/>
      </w:pPr>
    </w:p>
    <w:p w14:paraId="7F5A0FE5" w14:textId="77777777" w:rsidR="00F11025" w:rsidRPr="003C625D" w:rsidRDefault="00F11025" w:rsidP="00F11025">
      <w:pPr>
        <w:pStyle w:val="NormalWeb"/>
      </w:pPr>
      <w:r w:rsidRPr="003C625D">
        <w:t xml:space="preserve">Signature: _________________________________________ Date:___________________________________________ </w:t>
      </w:r>
    </w:p>
    <w:p w14:paraId="738BA3D0" w14:textId="77777777" w:rsidR="00484E73" w:rsidRPr="003C625D" w:rsidRDefault="00484E73" w:rsidP="00F11025">
      <w:pPr>
        <w:pStyle w:val="NormalWeb"/>
      </w:pPr>
    </w:p>
    <w:p w14:paraId="7483971B" w14:textId="77777777" w:rsidR="00484E73" w:rsidRPr="003C625D" w:rsidRDefault="00484E73" w:rsidP="00F11025">
      <w:pPr>
        <w:pStyle w:val="NormalWeb"/>
      </w:pPr>
    </w:p>
    <w:p w14:paraId="3D20B808" w14:textId="77777777" w:rsidR="00F11025" w:rsidRPr="003C625D" w:rsidRDefault="00F11025" w:rsidP="00F11025">
      <w:pPr>
        <w:pStyle w:val="NormalWeb"/>
        <w:contextualSpacing/>
      </w:pPr>
      <w:r w:rsidRPr="003C625D">
        <w:t xml:space="preserve">Witness: __________________________________________  </w:t>
      </w:r>
    </w:p>
    <w:p w14:paraId="2B40DDB4" w14:textId="77777777" w:rsidR="00F11025" w:rsidRPr="003C625D" w:rsidRDefault="00F11025" w:rsidP="00F11025">
      <w:pPr>
        <w:pStyle w:val="NormalWeb"/>
        <w:contextualSpacing/>
      </w:pPr>
      <w:r w:rsidRPr="003C625D">
        <w:t xml:space="preserve">Date: _______________________________________ </w:t>
      </w:r>
    </w:p>
    <w:p w14:paraId="668E0EE4" w14:textId="77777777" w:rsidR="00F11025" w:rsidRPr="003C625D" w:rsidRDefault="00F11025" w:rsidP="004E671B">
      <w:pPr>
        <w:spacing w:before="100" w:beforeAutospacing="1" w:after="100" w:afterAutospacing="1"/>
      </w:pPr>
    </w:p>
    <w:p w14:paraId="051C80B0" w14:textId="77777777" w:rsidR="005932E2" w:rsidRPr="003C625D" w:rsidRDefault="005932E2" w:rsidP="007A354E">
      <w:pPr>
        <w:spacing w:before="100" w:beforeAutospacing="1" w:after="100" w:afterAutospacing="1"/>
        <w:rPr>
          <w:sz w:val="36"/>
          <w:szCs w:val="36"/>
        </w:rPr>
      </w:pPr>
    </w:p>
    <w:p w14:paraId="51325000" w14:textId="77777777" w:rsidR="005932E2" w:rsidRPr="003C625D" w:rsidRDefault="005932E2" w:rsidP="007A354E">
      <w:pPr>
        <w:spacing w:before="100" w:beforeAutospacing="1" w:after="100" w:afterAutospacing="1"/>
        <w:rPr>
          <w:sz w:val="36"/>
          <w:szCs w:val="36"/>
        </w:rPr>
      </w:pPr>
    </w:p>
    <w:p w14:paraId="6E3F7C06" w14:textId="77777777" w:rsidR="005932E2" w:rsidRPr="003C625D" w:rsidRDefault="005932E2" w:rsidP="007A354E">
      <w:pPr>
        <w:spacing w:before="100" w:beforeAutospacing="1" w:after="100" w:afterAutospacing="1"/>
        <w:rPr>
          <w:sz w:val="36"/>
          <w:szCs w:val="36"/>
        </w:rPr>
      </w:pPr>
    </w:p>
    <w:p w14:paraId="6E4F3233" w14:textId="77777777" w:rsidR="005932E2" w:rsidRPr="003C625D" w:rsidRDefault="005932E2" w:rsidP="007A354E">
      <w:pPr>
        <w:spacing w:before="100" w:beforeAutospacing="1" w:after="100" w:afterAutospacing="1"/>
        <w:rPr>
          <w:sz w:val="36"/>
          <w:szCs w:val="36"/>
        </w:rPr>
      </w:pPr>
    </w:p>
    <w:p w14:paraId="60333A7B" w14:textId="77777777" w:rsidR="005932E2" w:rsidRPr="003C625D" w:rsidRDefault="005932E2" w:rsidP="007A354E">
      <w:pPr>
        <w:spacing w:before="100" w:beforeAutospacing="1" w:after="100" w:afterAutospacing="1"/>
        <w:rPr>
          <w:sz w:val="36"/>
          <w:szCs w:val="36"/>
        </w:rPr>
      </w:pPr>
    </w:p>
    <w:p w14:paraId="69598B1F" w14:textId="77777777" w:rsidR="00484E73" w:rsidRDefault="00484E73" w:rsidP="007A354E">
      <w:pPr>
        <w:spacing w:before="100" w:beforeAutospacing="1" w:after="100" w:afterAutospacing="1"/>
        <w:rPr>
          <w:rFonts w:ascii="Calibri" w:hAnsi="Calibri" w:cs="Calibri"/>
          <w:sz w:val="36"/>
          <w:szCs w:val="36"/>
        </w:rPr>
      </w:pPr>
    </w:p>
    <w:p w14:paraId="4652E343" w14:textId="77777777" w:rsidR="002D735C" w:rsidRDefault="002D735C" w:rsidP="007A354E">
      <w:pPr>
        <w:spacing w:before="100" w:beforeAutospacing="1" w:after="100" w:afterAutospacing="1"/>
        <w:rPr>
          <w:sz w:val="36"/>
          <w:szCs w:val="36"/>
        </w:rPr>
      </w:pPr>
    </w:p>
    <w:p w14:paraId="1FAB1115" w14:textId="77777777" w:rsidR="002D735C" w:rsidRDefault="002D735C" w:rsidP="007A354E">
      <w:pPr>
        <w:spacing w:before="100" w:beforeAutospacing="1" w:after="100" w:afterAutospacing="1"/>
        <w:rPr>
          <w:sz w:val="36"/>
          <w:szCs w:val="36"/>
        </w:rPr>
      </w:pPr>
    </w:p>
    <w:p w14:paraId="76821BDD" w14:textId="74E566F1" w:rsidR="007A354E" w:rsidRPr="003C625D" w:rsidRDefault="007A354E" w:rsidP="007A354E">
      <w:pPr>
        <w:spacing w:before="100" w:beforeAutospacing="1" w:after="100" w:afterAutospacing="1"/>
        <w:rPr>
          <w:sz w:val="36"/>
          <w:szCs w:val="36"/>
        </w:rPr>
      </w:pPr>
      <w:r w:rsidRPr="003C625D">
        <w:rPr>
          <w:sz w:val="36"/>
          <w:szCs w:val="36"/>
        </w:rPr>
        <w:lastRenderedPageBreak/>
        <w:t xml:space="preserve">NEMCC Non-Discrimination Statement: </w:t>
      </w:r>
    </w:p>
    <w:p w14:paraId="11343421"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In compliance with Title VI of the Civil Rights Act of 1964; Title IX, Educational Amendments of </w:t>
      </w:r>
    </w:p>
    <w:p w14:paraId="1AC080C6"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1972 of the Higher Education Act; and, Section 504 of the Rehabilitation Act of1973, as amended, </w:t>
      </w:r>
    </w:p>
    <w:p w14:paraId="6618FAE7"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the Board of Trustees of Northeast Mississippi Community College has adopted this policy assuring </w:t>
      </w:r>
    </w:p>
    <w:p w14:paraId="675E5AFD"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that no one shall, on the grounds of race, color, age, national origin, or sex, be excluded from </w:t>
      </w:r>
    </w:p>
    <w:p w14:paraId="29D58B68"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participating in, be denied the benefits of, or otherwise be subjected to discrimination in any </w:t>
      </w:r>
    </w:p>
    <w:p w14:paraId="0051D30D"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program or activity of the College. Northeast Mississippi Community College adheres to the principle </w:t>
      </w:r>
    </w:p>
    <w:p w14:paraId="5E1A4B06"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of equal educational and employment opportunity without regard to race, sex, age, color, creed, or </w:t>
      </w:r>
    </w:p>
    <w:p w14:paraId="31BD12F4" w14:textId="77777777"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national origin. This policy includes the qualified handicapped and extends to all programs and </w:t>
      </w:r>
    </w:p>
    <w:p w14:paraId="01E4C499" w14:textId="49D6AC5E" w:rsidR="007A354E" w:rsidRPr="007A354E" w:rsidRDefault="007A354E" w:rsidP="007A354E">
      <w:pPr>
        <w:spacing w:before="100" w:beforeAutospacing="1" w:after="100" w:afterAutospacing="1"/>
        <w:contextualSpacing/>
        <w:rPr>
          <w:rFonts w:cstheme="minorHAnsi"/>
        </w:rPr>
      </w:pPr>
      <w:r w:rsidRPr="007A354E">
        <w:rPr>
          <w:rFonts w:cstheme="minorHAnsi"/>
        </w:rPr>
        <w:t xml:space="preserve">activities supported by the College. The Section 504 Coordinator is Leigh Ann Stewart, Wright Hall (662)720-7192 and the Title IX Coordinator is Liz Roark, (662) 720-7223. </w:t>
      </w:r>
    </w:p>
    <w:p w14:paraId="66FA5C5D" w14:textId="4B9F64A5" w:rsidR="007A354E" w:rsidRDefault="007A354E" w:rsidP="007A354E">
      <w:pPr>
        <w:contextualSpacing/>
        <w:rPr>
          <w:rFonts w:cstheme="minorHAnsi"/>
        </w:rPr>
      </w:pPr>
    </w:p>
    <w:p w14:paraId="3CE4E742" w14:textId="1BF0FF71" w:rsidR="007A354E" w:rsidRPr="00AB5D1B" w:rsidRDefault="007A354E" w:rsidP="007A354E">
      <w:pPr>
        <w:contextualSpacing/>
        <w:rPr>
          <w:rFonts w:cstheme="minorHAnsi"/>
          <w:sz w:val="36"/>
          <w:szCs w:val="36"/>
        </w:rPr>
      </w:pPr>
      <w:r w:rsidRPr="00AB5D1B">
        <w:rPr>
          <w:rFonts w:cstheme="minorHAnsi"/>
          <w:sz w:val="36"/>
          <w:szCs w:val="36"/>
        </w:rPr>
        <w:t>Lab Safety</w:t>
      </w:r>
    </w:p>
    <w:p w14:paraId="199ABBA3" w14:textId="02E3EF40" w:rsidR="009028E5" w:rsidRPr="003C625D" w:rsidRDefault="009028E5" w:rsidP="009028E5">
      <w:pPr>
        <w:pStyle w:val="NormalWeb"/>
        <w:numPr>
          <w:ilvl w:val="0"/>
          <w:numId w:val="11"/>
        </w:numPr>
      </w:pPr>
      <w:r w:rsidRPr="003C625D">
        <w:t>T</w:t>
      </w:r>
      <w:r w:rsidR="007A354E" w:rsidRPr="003C625D">
        <w:t xml:space="preserve">he </w:t>
      </w:r>
      <w:r w:rsidR="004E671B" w:rsidRPr="003C625D">
        <w:t xml:space="preserve">classroom </w:t>
      </w:r>
      <w:r w:rsidR="007A354E" w:rsidRPr="003C625D">
        <w:t>lab is for simulation only.</w:t>
      </w:r>
    </w:p>
    <w:p w14:paraId="09D01EDC" w14:textId="77777777" w:rsidR="009028E5" w:rsidRPr="003C625D" w:rsidRDefault="007A354E" w:rsidP="007A354E">
      <w:pPr>
        <w:pStyle w:val="NormalWeb"/>
        <w:numPr>
          <w:ilvl w:val="0"/>
          <w:numId w:val="11"/>
        </w:numPr>
      </w:pPr>
      <w:r w:rsidRPr="003C625D">
        <w:t xml:space="preserve">No student is to </w:t>
      </w:r>
      <w:r w:rsidR="009028E5" w:rsidRPr="003C625D">
        <w:t>use ultrasound machine</w:t>
      </w:r>
      <w:r w:rsidRPr="003C625D">
        <w:t xml:space="preserve"> without instructor permission.</w:t>
      </w:r>
    </w:p>
    <w:p w14:paraId="6B3EB2DC" w14:textId="67B9FB99" w:rsidR="009028E5" w:rsidRPr="003C625D" w:rsidRDefault="007A354E" w:rsidP="007A354E">
      <w:pPr>
        <w:pStyle w:val="NormalWeb"/>
        <w:numPr>
          <w:ilvl w:val="0"/>
          <w:numId w:val="11"/>
        </w:numPr>
      </w:pPr>
      <w:r w:rsidRPr="003C625D">
        <w:t>Students are only allowed in the lab with instructor permission.</w:t>
      </w:r>
    </w:p>
    <w:p w14:paraId="64F60D20" w14:textId="79FB1DE0" w:rsidR="009028E5" w:rsidRPr="003C625D" w:rsidRDefault="009028E5" w:rsidP="007A354E">
      <w:pPr>
        <w:pStyle w:val="NormalWeb"/>
        <w:numPr>
          <w:ilvl w:val="0"/>
          <w:numId w:val="11"/>
        </w:numPr>
      </w:pPr>
      <w:r w:rsidRPr="003C625D">
        <w:t xml:space="preserve">Lab Logbook should always be signed in and signed out. </w:t>
      </w:r>
      <w:r w:rsidR="004E671B" w:rsidRPr="003C625D">
        <w:t>(Daily)</w:t>
      </w:r>
    </w:p>
    <w:p w14:paraId="427AE373" w14:textId="301B490D" w:rsidR="009028E5" w:rsidRPr="003C625D" w:rsidRDefault="009028E5" w:rsidP="007A354E">
      <w:pPr>
        <w:pStyle w:val="NormalWeb"/>
        <w:numPr>
          <w:ilvl w:val="0"/>
          <w:numId w:val="11"/>
        </w:numPr>
      </w:pPr>
      <w:r w:rsidRPr="003C625D">
        <w:t>No live subject/volunteer should be scanned without signing permission form</w:t>
      </w:r>
      <w:r w:rsidR="004E671B" w:rsidRPr="003C625D">
        <w:t>.</w:t>
      </w:r>
    </w:p>
    <w:p w14:paraId="0587BA6B" w14:textId="6854C5F7" w:rsidR="009028E5" w:rsidRPr="003C625D" w:rsidRDefault="009028E5" w:rsidP="007A354E">
      <w:pPr>
        <w:pStyle w:val="NormalWeb"/>
        <w:numPr>
          <w:ilvl w:val="0"/>
          <w:numId w:val="11"/>
        </w:numPr>
      </w:pPr>
      <w:r w:rsidRPr="003C625D">
        <w:t xml:space="preserve">OB volunteer should not be scanned without written consent from a physician. </w:t>
      </w:r>
      <w:r w:rsidR="004E671B" w:rsidRPr="003C625D">
        <w:t xml:space="preserve">(NEMCC waiver is </w:t>
      </w:r>
      <w:r w:rsidR="000E65A8" w:rsidRPr="003C625D">
        <w:t>provided)</w:t>
      </w:r>
      <w:r w:rsidR="004E671B" w:rsidRPr="003C625D">
        <w:t xml:space="preserve"> </w:t>
      </w:r>
    </w:p>
    <w:p w14:paraId="0D392ECA" w14:textId="3D86127A" w:rsidR="009028E5" w:rsidRPr="003C625D" w:rsidRDefault="009028E5" w:rsidP="007A354E">
      <w:pPr>
        <w:pStyle w:val="NormalWeb"/>
        <w:numPr>
          <w:ilvl w:val="0"/>
          <w:numId w:val="11"/>
        </w:numPr>
      </w:pPr>
      <w:r w:rsidRPr="003C625D">
        <w:t xml:space="preserve">Volunteers should always understand that they are being used for sonographic simulation and not for diagnostic purposes. </w:t>
      </w:r>
    </w:p>
    <w:p w14:paraId="2768F6F9" w14:textId="77777777" w:rsidR="009028E5" w:rsidRPr="003C625D" w:rsidRDefault="007A354E" w:rsidP="007A354E">
      <w:pPr>
        <w:pStyle w:val="NormalWeb"/>
        <w:numPr>
          <w:ilvl w:val="0"/>
          <w:numId w:val="11"/>
        </w:numPr>
      </w:pPr>
      <w:r w:rsidRPr="003C625D">
        <w:t>No Food or Drinks in the lab or near the control panel</w:t>
      </w:r>
    </w:p>
    <w:p w14:paraId="114B8997" w14:textId="00D78946" w:rsidR="007A354E" w:rsidRPr="003C625D" w:rsidRDefault="007A354E" w:rsidP="007A354E">
      <w:pPr>
        <w:pStyle w:val="NormalWeb"/>
        <w:numPr>
          <w:ilvl w:val="0"/>
          <w:numId w:val="11"/>
        </w:numPr>
      </w:pPr>
      <w:r w:rsidRPr="003C625D">
        <w:t xml:space="preserve">Always return lab accessories to their proper place. </w:t>
      </w:r>
    </w:p>
    <w:p w14:paraId="6E1FCA03" w14:textId="66A64AC5" w:rsidR="00D84A5C" w:rsidRPr="003C625D" w:rsidRDefault="00D84A5C" w:rsidP="007A354E">
      <w:pPr>
        <w:pStyle w:val="NormalWeb"/>
        <w:numPr>
          <w:ilvl w:val="0"/>
          <w:numId w:val="11"/>
        </w:numPr>
      </w:pPr>
      <w:r w:rsidRPr="003C625D">
        <w:t xml:space="preserve">Students should understand that participation as a scanning model is voluntary. Participation or non-participation will not have an effect on his/her grade. </w:t>
      </w:r>
    </w:p>
    <w:p w14:paraId="33D41B50" w14:textId="77777777" w:rsidR="00701D90" w:rsidRDefault="00701D90" w:rsidP="007A354E">
      <w:pPr>
        <w:contextualSpacing/>
        <w:rPr>
          <w:rFonts w:cstheme="minorHAnsi"/>
          <w:sz w:val="36"/>
          <w:szCs w:val="36"/>
        </w:rPr>
      </w:pPr>
    </w:p>
    <w:p w14:paraId="07845A5C" w14:textId="3A5396FC" w:rsidR="007A354E" w:rsidRPr="00AB5D1B" w:rsidRDefault="009028E5" w:rsidP="007A354E">
      <w:pPr>
        <w:contextualSpacing/>
        <w:rPr>
          <w:rFonts w:cstheme="minorHAnsi"/>
          <w:sz w:val="36"/>
          <w:szCs w:val="36"/>
        </w:rPr>
      </w:pPr>
      <w:r w:rsidRPr="00AB5D1B">
        <w:rPr>
          <w:rFonts w:cstheme="minorHAnsi"/>
          <w:sz w:val="36"/>
          <w:szCs w:val="36"/>
        </w:rPr>
        <w:t>MRI Safety</w:t>
      </w:r>
    </w:p>
    <w:p w14:paraId="6065232A" w14:textId="77777777" w:rsidR="009028E5" w:rsidRPr="003C625D" w:rsidRDefault="009028E5" w:rsidP="009028E5">
      <w:pPr>
        <w:pStyle w:val="NormalWeb"/>
        <w:contextualSpacing/>
      </w:pPr>
      <w:r w:rsidRPr="003C625D">
        <w:t xml:space="preserve">Students will rotate through clinical sites that have MRI in their departments. While students are not directly involved with MRI, safety is of utmost concern. The program faculty have implemented a 2- video introductory safety course for all students. These videos are viewed, a test taken and certificates granted for completion during the first week of the fall semester. The certificates are then placed into the student’s permanent program file. Clinical site faculty also do an introduction and orientation to site-specific policies as they relate to MRI. </w:t>
      </w:r>
    </w:p>
    <w:p w14:paraId="2302E04B" w14:textId="68332BA9" w:rsidR="009028E5" w:rsidRPr="003C625D" w:rsidRDefault="009028E5" w:rsidP="009028E5">
      <w:pPr>
        <w:pStyle w:val="NormalWeb"/>
        <w:contextualSpacing/>
      </w:pPr>
      <w:r w:rsidRPr="003C625D">
        <w:t xml:space="preserve">Link to training: located in Clinical Education Courses </w:t>
      </w:r>
    </w:p>
    <w:p w14:paraId="0E1EE962" w14:textId="52EC1929" w:rsidR="009028E5" w:rsidRDefault="009028E5" w:rsidP="009028E5">
      <w:pPr>
        <w:pStyle w:val="NormalWeb"/>
        <w:contextualSpacing/>
        <w:rPr>
          <w:rFonts w:ascii="Calibri" w:hAnsi="Calibri" w:cs="Calibri"/>
        </w:rPr>
      </w:pPr>
    </w:p>
    <w:p w14:paraId="468E1B73" w14:textId="168D7C2F" w:rsidR="009028E5" w:rsidRPr="003C625D" w:rsidRDefault="009028E5" w:rsidP="009028E5">
      <w:pPr>
        <w:pStyle w:val="NormalWeb"/>
        <w:contextualSpacing/>
        <w:rPr>
          <w:sz w:val="36"/>
          <w:szCs w:val="36"/>
        </w:rPr>
      </w:pPr>
      <w:r w:rsidRPr="003C625D">
        <w:rPr>
          <w:sz w:val="36"/>
          <w:szCs w:val="36"/>
        </w:rPr>
        <w:t xml:space="preserve">Dishonesty and Cheating </w:t>
      </w:r>
    </w:p>
    <w:p w14:paraId="52B19591" w14:textId="542357A8" w:rsidR="009028E5" w:rsidRPr="003C625D" w:rsidRDefault="009028E5" w:rsidP="009028E5">
      <w:pPr>
        <w:pStyle w:val="NormalWeb"/>
      </w:pPr>
      <w:r w:rsidRPr="003C625D">
        <w:t xml:space="preserve">Students will be asked to leave all personal belongings at the front of the room on test days. Only an iPad will be allowed on the desktop. Calculators will be provided when they are necessary. If a student is found cheating in any form or are observed not following proper testing procedures, they will be found in violation of the program policy on cheating and dismissed from the program at the instructor’s discretion. College policy will be followed in the event of an appeal (see NEMCC Student Handbook). </w:t>
      </w:r>
    </w:p>
    <w:p w14:paraId="4038FCE2" w14:textId="0C6062E9" w:rsidR="004E671B" w:rsidRPr="003C625D" w:rsidRDefault="004E671B" w:rsidP="009028E5">
      <w:pPr>
        <w:pStyle w:val="NormalWeb"/>
      </w:pPr>
      <w:r w:rsidRPr="003C625D">
        <w:t xml:space="preserve">Apple Classroom is required for all quizzes, </w:t>
      </w:r>
      <w:r w:rsidR="00EA4514" w:rsidRPr="003C625D">
        <w:t>testing,</w:t>
      </w:r>
      <w:r w:rsidRPr="003C625D">
        <w:t xml:space="preserve"> and reviewing test and quizzes. It is the </w:t>
      </w:r>
      <w:r w:rsidR="00EA4514" w:rsidRPr="003C625D">
        <w:t>student’s</w:t>
      </w:r>
      <w:r w:rsidRPr="003C625D">
        <w:t xml:space="preserve"> responsibility to update I pad and Apple Classroom app to ensure that it is working properly before testing and quiz time. </w:t>
      </w:r>
    </w:p>
    <w:p w14:paraId="7B49CD9C" w14:textId="308856E6" w:rsidR="00EA4514" w:rsidRPr="003C625D" w:rsidRDefault="00EA4514" w:rsidP="009028E5">
      <w:pPr>
        <w:pStyle w:val="NormalWeb"/>
      </w:pPr>
      <w:r w:rsidRPr="003C625D">
        <w:t xml:space="preserve">This includes using </w:t>
      </w:r>
      <w:r w:rsidR="003C625D" w:rsidRPr="003C625D">
        <w:t>a</w:t>
      </w:r>
      <w:r w:rsidRPr="003C625D">
        <w:t xml:space="preserve"> having access to secure network at the time of quizzes and testing </w:t>
      </w:r>
    </w:p>
    <w:p w14:paraId="27EDD12C" w14:textId="77777777" w:rsidR="009028E5" w:rsidRPr="003C625D" w:rsidRDefault="009028E5" w:rsidP="009028E5">
      <w:pPr>
        <w:pStyle w:val="NormalWeb"/>
        <w:rPr>
          <w:sz w:val="36"/>
          <w:szCs w:val="36"/>
        </w:rPr>
      </w:pPr>
      <w:r w:rsidRPr="003C625D">
        <w:rPr>
          <w:sz w:val="36"/>
          <w:szCs w:val="36"/>
        </w:rPr>
        <w:t>Canvas</w:t>
      </w:r>
    </w:p>
    <w:p w14:paraId="123D218F" w14:textId="6EF8AA4E" w:rsidR="009028E5" w:rsidRPr="003C625D" w:rsidRDefault="009028E5" w:rsidP="009028E5">
      <w:pPr>
        <w:pStyle w:val="NormalWeb"/>
      </w:pPr>
      <w:r w:rsidRPr="003C625D">
        <w:t xml:space="preserve">The program instructors will utilize an online learning management system for course materials. Each student will be assigned a </w:t>
      </w:r>
      <w:r w:rsidR="00FD4438" w:rsidRPr="003C625D">
        <w:t>username</w:t>
      </w:r>
      <w:r w:rsidRPr="003C625D">
        <w:t xml:space="preserve"> and password. Students must utilize their NEMCC e-mail account. While access to a computer with internet capabilities at home would provide convenience for the student to complete assignments, it is not a mandatory requirement. There is a computer lab on campus for student use. Students should conduct themselves as honestly with online course work as they would in a traditional classroom setting. Dishonesty in any form will not be tolerated. Canvas will be discussed more in depth as courses require. </w:t>
      </w:r>
    </w:p>
    <w:p w14:paraId="60D5E045" w14:textId="25EF30CA" w:rsidR="00C36DA7" w:rsidRPr="003C625D" w:rsidRDefault="00C36DA7" w:rsidP="00C36DA7">
      <w:pPr>
        <w:pStyle w:val="NormalWeb"/>
        <w:rPr>
          <w:sz w:val="32"/>
          <w:szCs w:val="32"/>
        </w:rPr>
      </w:pPr>
      <w:r w:rsidRPr="003C625D">
        <w:rPr>
          <w:sz w:val="32"/>
          <w:szCs w:val="32"/>
        </w:rPr>
        <w:t xml:space="preserve">Program Curriculum Sequence for Diagnostic Medical Sonography </w:t>
      </w:r>
    </w:p>
    <w:p w14:paraId="0F2CBAB8" w14:textId="352464C3" w:rsidR="00701D90" w:rsidRPr="003C625D" w:rsidRDefault="00C36DA7" w:rsidP="005D7A92">
      <w:pPr>
        <w:pStyle w:val="NormalWeb"/>
        <w:contextualSpacing/>
      </w:pPr>
      <w:r w:rsidRPr="003C625D">
        <w:t>First Semester (Fall)</w:t>
      </w:r>
    </w:p>
    <w:p w14:paraId="7AAC814D" w14:textId="5AC17EAD" w:rsidR="00701D90" w:rsidRPr="003C625D" w:rsidRDefault="00701D90" w:rsidP="005D7A92">
      <w:pPr>
        <w:pStyle w:val="NormalWeb"/>
        <w:contextualSpacing/>
      </w:pPr>
      <w:r w:rsidRPr="003C625D">
        <w:t xml:space="preserve">DMS 1114 Introduction to Ultrasound </w:t>
      </w:r>
    </w:p>
    <w:p w14:paraId="503A4C9A" w14:textId="6BDC3A11" w:rsidR="00701D90" w:rsidRPr="003C625D" w:rsidRDefault="00701D90" w:rsidP="005D7A92">
      <w:pPr>
        <w:pStyle w:val="NormalWeb"/>
        <w:contextualSpacing/>
      </w:pPr>
      <w:r w:rsidRPr="003C625D">
        <w:t xml:space="preserve">DMS 1213 Sectional Anatomy </w:t>
      </w:r>
    </w:p>
    <w:p w14:paraId="5EE95BB9" w14:textId="5C855140" w:rsidR="00701D90" w:rsidRPr="003C625D" w:rsidRDefault="00701D90" w:rsidP="005D7A92">
      <w:pPr>
        <w:pStyle w:val="NormalWeb"/>
        <w:contextualSpacing/>
      </w:pPr>
      <w:r w:rsidRPr="003C625D">
        <w:t xml:space="preserve">DMS 1313 Ultrasound Physics and Instrumentation I </w:t>
      </w:r>
    </w:p>
    <w:p w14:paraId="018AE6DC" w14:textId="4900D831" w:rsidR="00701D90" w:rsidRPr="003C625D" w:rsidRDefault="00701D90" w:rsidP="005D7A92">
      <w:pPr>
        <w:pStyle w:val="NormalWeb"/>
        <w:contextualSpacing/>
      </w:pPr>
      <w:r w:rsidRPr="003C625D">
        <w:t xml:space="preserve">DMS 1415 Clinical Experience I </w:t>
      </w:r>
    </w:p>
    <w:p w14:paraId="4072B015" w14:textId="3EAF7304" w:rsidR="00701D90" w:rsidRPr="003C625D" w:rsidRDefault="00701D90" w:rsidP="005D7A92">
      <w:pPr>
        <w:pStyle w:val="NormalWeb"/>
        <w:contextualSpacing/>
      </w:pPr>
      <w:r w:rsidRPr="003C625D">
        <w:t xml:space="preserve">DMS 1513 Abdominal Sonography </w:t>
      </w:r>
    </w:p>
    <w:p w14:paraId="6A12AB82" w14:textId="694A8419" w:rsidR="00C36DA7" w:rsidRPr="003C625D" w:rsidRDefault="00C36DA7" w:rsidP="005D7A92">
      <w:pPr>
        <w:pStyle w:val="NormalWeb"/>
        <w:contextualSpacing/>
      </w:pPr>
    </w:p>
    <w:p w14:paraId="6ABAA62B" w14:textId="0DC65AE9" w:rsidR="00C36DA7" w:rsidRPr="003C625D" w:rsidRDefault="00C36DA7" w:rsidP="005D7A92">
      <w:pPr>
        <w:pStyle w:val="NormalWeb"/>
        <w:contextualSpacing/>
      </w:pPr>
      <w:r w:rsidRPr="003C625D">
        <w:t xml:space="preserve">Second Semester (Spring) </w:t>
      </w:r>
    </w:p>
    <w:p w14:paraId="0D9A5944" w14:textId="04BC4F24" w:rsidR="005D7A92" w:rsidRPr="003C625D" w:rsidRDefault="005D7A92" w:rsidP="005D7A92">
      <w:pPr>
        <w:pStyle w:val="NormalWeb"/>
        <w:contextualSpacing/>
      </w:pPr>
      <w:r w:rsidRPr="003C625D">
        <w:t xml:space="preserve">DMS 1323 Ultrasound Physics and Instrumentation II </w:t>
      </w:r>
    </w:p>
    <w:p w14:paraId="4734C124" w14:textId="2EBE5A73" w:rsidR="005D7A92" w:rsidRPr="003C625D" w:rsidRDefault="005D7A92" w:rsidP="005D7A92">
      <w:pPr>
        <w:pStyle w:val="NormalWeb"/>
        <w:contextualSpacing/>
      </w:pPr>
      <w:r w:rsidRPr="003C625D">
        <w:t xml:space="preserve">DMS 1426 Clinical Experience II </w:t>
      </w:r>
    </w:p>
    <w:p w14:paraId="57A0B149" w14:textId="3035D816" w:rsidR="005D7A92" w:rsidRPr="003C625D" w:rsidRDefault="005D7A92" w:rsidP="005D7A92">
      <w:pPr>
        <w:pStyle w:val="NormalWeb"/>
        <w:contextualSpacing/>
      </w:pPr>
      <w:r w:rsidRPr="003C625D">
        <w:t xml:space="preserve">DMS 1524 Obstetrical and Gynecological Sonography </w:t>
      </w:r>
    </w:p>
    <w:p w14:paraId="1CAFA16E" w14:textId="4C1A8C57" w:rsidR="005D7A92" w:rsidRPr="003C625D" w:rsidRDefault="005D7A92" w:rsidP="005D7A92">
      <w:pPr>
        <w:pStyle w:val="NormalWeb"/>
        <w:contextualSpacing/>
      </w:pPr>
      <w:r w:rsidRPr="003C625D">
        <w:t xml:space="preserve">DMS 1533 Advanced Sonographic Procedures </w:t>
      </w:r>
    </w:p>
    <w:p w14:paraId="7CF56F18" w14:textId="6EB3EF84" w:rsidR="00C36DA7" w:rsidRPr="003C625D" w:rsidRDefault="00C36DA7" w:rsidP="005D7A92">
      <w:pPr>
        <w:pStyle w:val="NormalWeb"/>
        <w:contextualSpacing/>
      </w:pPr>
    </w:p>
    <w:p w14:paraId="07F88847" w14:textId="3186D0AE" w:rsidR="00C36DA7" w:rsidRPr="003C625D" w:rsidRDefault="00C36DA7" w:rsidP="005D7A92">
      <w:pPr>
        <w:pStyle w:val="NormalWeb"/>
        <w:contextualSpacing/>
      </w:pPr>
      <w:r w:rsidRPr="003C625D">
        <w:t xml:space="preserve">Summer Semester </w:t>
      </w:r>
    </w:p>
    <w:p w14:paraId="1C006C58" w14:textId="1791390B" w:rsidR="005D7A92" w:rsidRPr="003C625D" w:rsidRDefault="005D7A92" w:rsidP="005D7A92">
      <w:pPr>
        <w:pStyle w:val="NormalWeb"/>
        <w:contextualSpacing/>
      </w:pPr>
      <w:r w:rsidRPr="003C625D">
        <w:t xml:space="preserve">DMS 1612 Sonography Seminar </w:t>
      </w:r>
    </w:p>
    <w:p w14:paraId="394607F4" w14:textId="5C34C3F5" w:rsidR="005D7A92" w:rsidRPr="003C625D" w:rsidRDefault="005D7A92" w:rsidP="005D7A92">
      <w:pPr>
        <w:pStyle w:val="NormalWeb"/>
        <w:contextualSpacing/>
      </w:pPr>
      <w:r w:rsidRPr="003C625D">
        <w:t xml:space="preserve">DMS 1622 Ultrasound Examination Critique </w:t>
      </w:r>
    </w:p>
    <w:p w14:paraId="6F4E6FEF" w14:textId="6C7296B7" w:rsidR="005D7A92" w:rsidRPr="003C625D" w:rsidRDefault="005D7A92" w:rsidP="005D7A92">
      <w:pPr>
        <w:pStyle w:val="NormalWeb"/>
        <w:contextualSpacing/>
      </w:pPr>
      <w:r w:rsidRPr="003C625D">
        <w:t xml:space="preserve">DMS 1435 Clinical Experience III </w:t>
      </w:r>
    </w:p>
    <w:p w14:paraId="6C051B5C" w14:textId="2798A498" w:rsidR="00C36DA7" w:rsidRDefault="00C36DA7" w:rsidP="00C36DA7">
      <w:pPr>
        <w:pStyle w:val="NormalWeb"/>
      </w:pPr>
    </w:p>
    <w:p w14:paraId="7DCCFC35" w14:textId="549FBC87" w:rsidR="009028E5" w:rsidRPr="003C625D" w:rsidRDefault="00C36DA7" w:rsidP="009028E5">
      <w:pPr>
        <w:pStyle w:val="NormalWeb"/>
        <w:rPr>
          <w:sz w:val="36"/>
          <w:szCs w:val="36"/>
        </w:rPr>
      </w:pPr>
      <w:r w:rsidRPr="003C625D">
        <w:rPr>
          <w:sz w:val="36"/>
          <w:szCs w:val="36"/>
        </w:rPr>
        <w:lastRenderedPageBreak/>
        <w:t xml:space="preserve">Student Employment </w:t>
      </w:r>
    </w:p>
    <w:p w14:paraId="17C32362" w14:textId="6F0F0789" w:rsidR="00AB5D1B" w:rsidRPr="003C625D" w:rsidRDefault="00AB5D1B" w:rsidP="00AB5D1B">
      <w:pPr>
        <w:pStyle w:val="NormalWeb"/>
      </w:pPr>
      <w:r w:rsidRPr="003C625D">
        <w:t xml:space="preserve">School hours include clinical rotation hours. Students may not be paid for time that is required for academic clinical rotations. Sonography students will not be allowed to work as the only staff sonographer at a facility on any shift during clinical hours. This is a special case that relates to this school since we affiliate largely with rural hospitals that have only 1 staff technologist on 2nd and 3rd shift. Students are too inexperienced to handle situations that may arise. We realize that employment experience is very helpful in learning. Students are not prohibited from working in ultrasound position outside of school hours. </w:t>
      </w:r>
    </w:p>
    <w:p w14:paraId="3431150F" w14:textId="6328628D" w:rsidR="00AB5D1B" w:rsidRPr="003C625D" w:rsidRDefault="00AB5D1B" w:rsidP="00AB5D1B">
      <w:pPr>
        <w:pStyle w:val="NormalWeb"/>
      </w:pPr>
      <w:r w:rsidRPr="003C625D">
        <w:t xml:space="preserve">Any students whose employment interferes with school will be discouraged from working. Students that call in sick or are absent from clinical rotation may not work at any affiliate on the day of the sickness. A student found working on a sick day can be dismissed from the program. </w:t>
      </w:r>
    </w:p>
    <w:p w14:paraId="62BB260C" w14:textId="77777777" w:rsidR="00AB5D1B" w:rsidRPr="003C625D" w:rsidRDefault="00AB5D1B" w:rsidP="00AB5D1B">
      <w:pPr>
        <w:pStyle w:val="NormalWeb"/>
        <w:rPr>
          <w:sz w:val="36"/>
          <w:szCs w:val="36"/>
        </w:rPr>
      </w:pPr>
      <w:r w:rsidRPr="003C625D">
        <w:rPr>
          <w:sz w:val="36"/>
          <w:szCs w:val="36"/>
        </w:rPr>
        <w:t>Cell Phones</w:t>
      </w:r>
    </w:p>
    <w:p w14:paraId="1599CC40" w14:textId="02C53627" w:rsidR="00AB5D1B" w:rsidRPr="003C625D" w:rsidRDefault="00AB5D1B" w:rsidP="00AB5D1B">
      <w:pPr>
        <w:pStyle w:val="NormalWeb"/>
      </w:pPr>
      <w:r w:rsidRPr="003C625D">
        <w:t xml:space="preserve">Program faculty allow cell phones to be on the desk during class as long as they are on silent. Faculty reserve the right to ask a student to leave class if they are distracted by their phones. Cell phones should not be out or used during clinical hours (except on break times). </w:t>
      </w:r>
    </w:p>
    <w:p w14:paraId="25A1C7AE" w14:textId="77777777" w:rsidR="00D82F71" w:rsidRPr="003C625D" w:rsidRDefault="00D82F71" w:rsidP="00D82F71">
      <w:pPr>
        <w:pStyle w:val="NormalWeb"/>
        <w:rPr>
          <w:sz w:val="36"/>
          <w:szCs w:val="36"/>
        </w:rPr>
      </w:pPr>
      <w:r w:rsidRPr="003C625D">
        <w:rPr>
          <w:sz w:val="36"/>
          <w:szCs w:val="36"/>
        </w:rPr>
        <w:t xml:space="preserve">Inclement Weather </w:t>
      </w:r>
    </w:p>
    <w:p w14:paraId="2C1E68A8" w14:textId="3093E776" w:rsidR="00D82F71" w:rsidRPr="003C625D" w:rsidRDefault="00D82F71" w:rsidP="00AB5D1B">
      <w:pPr>
        <w:pStyle w:val="NormalWeb"/>
      </w:pPr>
      <w:r w:rsidRPr="003C625D">
        <w:t xml:space="preserve">In cases of bad weather, the student must use his/her own judgment on clinical attendance. The student will inform the clinical coordinator or program director of any absence as soon as possible. If the college is closed, you are not allowed to attend clinical. </w:t>
      </w:r>
    </w:p>
    <w:p w14:paraId="7E2B024A" w14:textId="5C325637" w:rsidR="009028E5" w:rsidRPr="003C625D" w:rsidRDefault="00AB5D1B" w:rsidP="009028E5">
      <w:pPr>
        <w:pStyle w:val="NormalWeb"/>
        <w:rPr>
          <w:sz w:val="36"/>
          <w:szCs w:val="36"/>
        </w:rPr>
      </w:pPr>
      <w:r w:rsidRPr="003C625D">
        <w:rPr>
          <w:sz w:val="36"/>
          <w:szCs w:val="36"/>
        </w:rPr>
        <w:t xml:space="preserve">Student E-mail </w:t>
      </w:r>
    </w:p>
    <w:p w14:paraId="44F73C11" w14:textId="77777777" w:rsidR="00AB5D1B" w:rsidRPr="003C625D" w:rsidRDefault="00AB5D1B" w:rsidP="00AB5D1B">
      <w:pPr>
        <w:pStyle w:val="NormalWeb"/>
      </w:pPr>
      <w:r w:rsidRPr="003C625D">
        <w:t xml:space="preserve">Students are required to set-up and utilize their school email account for all program and school related correspondence. Email should be checked every day. </w:t>
      </w:r>
    </w:p>
    <w:p w14:paraId="4CE1C694" w14:textId="7DEEF8FC" w:rsidR="009028E5" w:rsidRPr="003C625D" w:rsidRDefault="00AB5D1B" w:rsidP="009028E5">
      <w:pPr>
        <w:pStyle w:val="NormalWeb"/>
        <w:contextualSpacing/>
        <w:rPr>
          <w:sz w:val="36"/>
          <w:szCs w:val="36"/>
        </w:rPr>
      </w:pPr>
      <w:r w:rsidRPr="003C625D">
        <w:rPr>
          <w:sz w:val="36"/>
          <w:szCs w:val="36"/>
        </w:rPr>
        <w:t xml:space="preserve">Tiger Alert </w:t>
      </w:r>
    </w:p>
    <w:p w14:paraId="5AED3DA2" w14:textId="6684AA81" w:rsidR="00AB5D1B" w:rsidRPr="003C625D" w:rsidRDefault="00AB5D1B" w:rsidP="00AB5D1B">
      <w:pPr>
        <w:pStyle w:val="NormalWeb"/>
      </w:pPr>
      <w:r w:rsidRPr="003C625D">
        <w:t xml:space="preserve">Students should set-up their Tiger Alert system when sent information from campus police. This will allow students to receive important safety and school closing information from the college. </w:t>
      </w:r>
    </w:p>
    <w:p w14:paraId="0D20370B" w14:textId="47865D2B" w:rsidR="009028E5" w:rsidRPr="003C625D" w:rsidRDefault="00AB5D1B" w:rsidP="007A354E">
      <w:pPr>
        <w:contextualSpacing/>
        <w:rPr>
          <w:sz w:val="36"/>
          <w:szCs w:val="36"/>
        </w:rPr>
      </w:pPr>
      <w:r w:rsidRPr="003C625D">
        <w:rPr>
          <w:sz w:val="36"/>
          <w:szCs w:val="36"/>
        </w:rPr>
        <w:t xml:space="preserve">Program Grading Scale </w:t>
      </w:r>
    </w:p>
    <w:p w14:paraId="2829EB58" w14:textId="7E17A5C3" w:rsidR="00AB5D1B" w:rsidRPr="003C625D" w:rsidRDefault="00AB5D1B" w:rsidP="00AB5D1B">
      <w:pPr>
        <w:pStyle w:val="NormalWeb"/>
      </w:pPr>
      <w:r w:rsidRPr="003C625D">
        <w:t>A = 95-100</w:t>
      </w:r>
      <w:r w:rsidRPr="003C625D">
        <w:br/>
        <w:t>B = 85-94</w:t>
      </w:r>
      <w:r w:rsidRPr="003C625D">
        <w:br/>
        <w:t>C = 75-84</w:t>
      </w:r>
      <w:r w:rsidRPr="003C625D">
        <w:br/>
        <w:t>D = 70-74</w:t>
      </w:r>
      <w:r w:rsidRPr="003C625D">
        <w:br/>
        <w:t>F = Below 70</w:t>
      </w:r>
      <w:r w:rsidRPr="003C625D">
        <w:br/>
        <w:t>Clinical competencies are graded on a pass/fail basis.</w:t>
      </w:r>
      <w:r w:rsidRPr="003C625D">
        <w:br/>
      </w:r>
      <w:r w:rsidRPr="003C625D">
        <w:lastRenderedPageBreak/>
        <w:t xml:space="preserve">Students who receive a D, F, W in a </w:t>
      </w:r>
      <w:r w:rsidR="00D82F71" w:rsidRPr="003C625D">
        <w:t>Diagnostic Medical Sonography</w:t>
      </w:r>
      <w:r w:rsidRPr="003C625D">
        <w:t xml:space="preserve"> course cannot continue with the current class. Students who fail (D, F, or W) a course may reapply to the program the following year. </w:t>
      </w:r>
    </w:p>
    <w:p w14:paraId="46BC9E37" w14:textId="77777777" w:rsidR="00D06316" w:rsidRPr="003C625D" w:rsidRDefault="00D06316" w:rsidP="00D06316">
      <w:pPr>
        <w:pStyle w:val="Heading2"/>
        <w:ind w:left="-5" w:right="700"/>
        <w:rPr>
          <w:rFonts w:ascii="Times New Roman" w:hAnsi="Times New Roman" w:cs="Times New Roman"/>
        </w:rPr>
      </w:pPr>
      <w:r w:rsidRPr="003C625D">
        <w:rPr>
          <w:rFonts w:ascii="Times New Roman" w:hAnsi="Times New Roman" w:cs="Times New Roman"/>
        </w:rPr>
        <w:t xml:space="preserve">Program Reentrance </w:t>
      </w:r>
    </w:p>
    <w:p w14:paraId="4DE0DE4A" w14:textId="66922DE3" w:rsidR="00D06316" w:rsidRPr="003C625D" w:rsidRDefault="00D06316" w:rsidP="00D06316">
      <w:pPr>
        <w:spacing w:after="69" w:line="248" w:lineRule="auto"/>
        <w:ind w:left="-5" w:right="956" w:hanging="10"/>
      </w:pPr>
      <w:r w:rsidRPr="003C625D">
        <w:t xml:space="preserve">Students who withdraw passing from the program may apply for readmission to the program.  This student may be readmitted to the program if the space is available.  Since we have a limited number of clinical spots, readmission is not guaranteed.  The readmitted student will start at the beginning of the semester in which he or she dropped out.  Deadlines to apply for readmission will be December 1 for the Spring semester, April 1 for the Summer semester and April 1 for the Fall semester.  To be considered for readmission to the program the student must contact the Program Director and request that their file be reactivated.  Students who withdraw failing must abide by the previously stated policies plus an interview by a review committee before they are considered for readmission.  </w:t>
      </w:r>
    </w:p>
    <w:p w14:paraId="40CBB762" w14:textId="77777777" w:rsidR="00AB5D1B" w:rsidRPr="003C625D" w:rsidRDefault="00AB5D1B" w:rsidP="00AB5D1B">
      <w:pPr>
        <w:pStyle w:val="NormalWeb"/>
        <w:rPr>
          <w:sz w:val="36"/>
          <w:szCs w:val="36"/>
        </w:rPr>
      </w:pPr>
      <w:r w:rsidRPr="003C625D">
        <w:rPr>
          <w:sz w:val="36"/>
          <w:szCs w:val="36"/>
        </w:rPr>
        <w:t xml:space="preserve">Semester Breaks and Holidays </w:t>
      </w:r>
    </w:p>
    <w:p w14:paraId="6EC6A757" w14:textId="609E1340" w:rsidR="00D22609" w:rsidRPr="003C625D" w:rsidRDefault="00AB5D1B" w:rsidP="00AB5D1B">
      <w:pPr>
        <w:pStyle w:val="NormalWeb"/>
      </w:pPr>
      <w:r w:rsidRPr="003C625D">
        <w:t xml:space="preserve">Breaks and holidays will be the same as those observed by the college. If the college is closed, then no clinical rotations are active at that time. </w:t>
      </w:r>
    </w:p>
    <w:p w14:paraId="7E595A14" w14:textId="10A6EC5F" w:rsidR="00AB5D1B" w:rsidRPr="003C625D" w:rsidRDefault="00AB5D1B" w:rsidP="00AB5D1B">
      <w:pPr>
        <w:pStyle w:val="NormalWeb"/>
        <w:rPr>
          <w:sz w:val="36"/>
          <w:szCs w:val="36"/>
        </w:rPr>
      </w:pPr>
      <w:r w:rsidRPr="003C625D">
        <w:rPr>
          <w:sz w:val="36"/>
          <w:szCs w:val="36"/>
        </w:rPr>
        <w:t xml:space="preserve">Affective Evaluation </w:t>
      </w:r>
    </w:p>
    <w:p w14:paraId="44E1B6F0" w14:textId="77777777" w:rsidR="00AB5D1B" w:rsidRPr="003C625D" w:rsidRDefault="00AB5D1B" w:rsidP="00AB5D1B">
      <w:pPr>
        <w:pStyle w:val="NormalWeb"/>
      </w:pPr>
      <w:r w:rsidRPr="003C625D">
        <w:t xml:space="preserve">For each class in the program, an affective evaluation will be completed. The instructor will fill this out at midterm and at the end of the semester. It will count 10% of the final grade. </w:t>
      </w:r>
    </w:p>
    <w:p w14:paraId="592675E2" w14:textId="270054A2" w:rsidR="00736944" w:rsidRPr="003C625D" w:rsidRDefault="00736944" w:rsidP="00AB5D1B">
      <w:pPr>
        <w:pStyle w:val="NormalWeb"/>
      </w:pPr>
      <w:r w:rsidRPr="003C625D">
        <w:t xml:space="preserve">Affective </w:t>
      </w:r>
      <w:r w:rsidR="00EB5CEA" w:rsidRPr="003C625D">
        <w:t>evaluations</w:t>
      </w:r>
      <w:r w:rsidRPr="003C625D">
        <w:t xml:space="preserve"> will be </w:t>
      </w:r>
      <w:r w:rsidR="00EB5CEA" w:rsidRPr="003C625D">
        <w:t>available</w:t>
      </w:r>
      <w:r w:rsidRPr="003C625D">
        <w:t xml:space="preserve"> for review in </w:t>
      </w:r>
      <w:r w:rsidR="00EB5CEA" w:rsidRPr="003C625D">
        <w:t xml:space="preserve">Trajecsys. Affective evaluations will be reviewed with the student at midterm and end of the year student and instructor counseling and advising meetings. </w:t>
      </w:r>
    </w:p>
    <w:p w14:paraId="520C5399" w14:textId="77777777" w:rsidR="004F3876" w:rsidRPr="003C625D" w:rsidRDefault="004F3876" w:rsidP="004F3876">
      <w:pPr>
        <w:pStyle w:val="NormalWeb"/>
      </w:pPr>
      <w:r w:rsidRPr="003C625D">
        <w:rPr>
          <w:sz w:val="32"/>
          <w:szCs w:val="32"/>
        </w:rPr>
        <w:t xml:space="preserve">Transportation </w:t>
      </w:r>
    </w:p>
    <w:p w14:paraId="3DEFFFF4" w14:textId="77777777" w:rsidR="004F3876" w:rsidRPr="003C625D" w:rsidRDefault="004F3876" w:rsidP="004F3876">
      <w:pPr>
        <w:pStyle w:val="NormalWeb"/>
      </w:pPr>
      <w:r w:rsidRPr="003C625D">
        <w:t xml:space="preserve">You are responsible for your transportation to clinical rotation facilities. You may be required to drive over an hour each way to some clinical rotation sites. Please do not ask to be switched from one site to another due to the distance from your home, car issues, etc. </w:t>
      </w:r>
    </w:p>
    <w:p w14:paraId="02E4ECBE" w14:textId="77777777" w:rsidR="004F3876" w:rsidRPr="003C625D" w:rsidRDefault="004F3876" w:rsidP="004F3876">
      <w:pPr>
        <w:pStyle w:val="NormalWeb"/>
      </w:pPr>
      <w:r w:rsidRPr="003C625D">
        <w:rPr>
          <w:sz w:val="32"/>
          <w:szCs w:val="32"/>
        </w:rPr>
        <w:t xml:space="preserve">Student Health Policies </w:t>
      </w:r>
    </w:p>
    <w:p w14:paraId="235AE282" w14:textId="77777777" w:rsidR="004F3876" w:rsidRPr="003C625D" w:rsidRDefault="004F3876" w:rsidP="004F3876">
      <w:pPr>
        <w:pStyle w:val="NormalWeb"/>
      </w:pPr>
      <w:r w:rsidRPr="003C625D">
        <w:t xml:space="preserve">Each student that participates in clinical education must submit proof of health status to the program director. The requirements to meet are as follows </w:t>
      </w:r>
    </w:p>
    <w:p w14:paraId="70B05285" w14:textId="52BB9F5F" w:rsidR="004F3876" w:rsidRDefault="004F3876" w:rsidP="004F3876">
      <w:pPr>
        <w:pStyle w:val="NormalWeb"/>
      </w:pPr>
      <w:r w:rsidRPr="003C625D">
        <w:t>1. Physical exam</w:t>
      </w:r>
      <w:r w:rsidRPr="003C625D">
        <w:br/>
        <w:t xml:space="preserve">2. Immunizations- Students are required to document proof of Rubella, Diphtheria-Tetanus, Poliomyelitis, and Varicella vaccinations. Documented proof of a positive varicella titer or proof </w:t>
      </w:r>
      <w:r w:rsidRPr="003C625D">
        <w:lastRenderedPageBreak/>
        <w:t>of having varicella (chicken pox) in the past will be accepted.</w:t>
      </w:r>
      <w:r w:rsidRPr="003C625D">
        <w:br/>
        <w:t>3. TB skin test (to be updated every year)</w:t>
      </w:r>
      <w:r w:rsidRPr="003C625D">
        <w:br/>
        <w:t>4. Hepatitis B vaccine is mandatory</w:t>
      </w:r>
      <w:r w:rsidRPr="003C625D">
        <w:br/>
        <w:t>5. Nine Panel Drug Test</w:t>
      </w:r>
      <w:r w:rsidRPr="003C625D">
        <w:br/>
        <w:t>6. Flu Vaccine (updated every year)</w:t>
      </w:r>
      <w:r w:rsidRPr="003C625D">
        <w:br/>
      </w:r>
    </w:p>
    <w:p w14:paraId="375A9920" w14:textId="02DDD529" w:rsidR="004F3876" w:rsidRPr="003C625D" w:rsidRDefault="004F3876" w:rsidP="004F3876">
      <w:pPr>
        <w:pStyle w:val="NormalWeb"/>
      </w:pPr>
      <w:r w:rsidRPr="003C625D">
        <w:t xml:space="preserve">All required immunizations (except, FLU) must be completed before the first clinical day. Failure to do this may result in dismissal from the program. Students must also be certified in CPR. </w:t>
      </w:r>
      <w:r w:rsidR="00D22609" w:rsidRPr="003C625D">
        <w:t xml:space="preserve">Student is responsible for CPR certification prior to the first day of class. Student is responsible for maintaining CPR certification throughout the program.  </w:t>
      </w:r>
    </w:p>
    <w:p w14:paraId="2AAB04B5" w14:textId="77777777" w:rsidR="004F3876" w:rsidRPr="003C625D" w:rsidRDefault="004F3876" w:rsidP="004F3876">
      <w:pPr>
        <w:pStyle w:val="NormalWeb"/>
      </w:pPr>
      <w:r w:rsidRPr="003C625D">
        <w:rPr>
          <w:sz w:val="32"/>
          <w:szCs w:val="32"/>
        </w:rPr>
        <w:t xml:space="preserve">Contagious Diseases </w:t>
      </w:r>
    </w:p>
    <w:p w14:paraId="7DE0626D" w14:textId="20E559AE" w:rsidR="004F3876" w:rsidRPr="003C625D" w:rsidRDefault="004F3876" w:rsidP="004F3876">
      <w:pPr>
        <w:pStyle w:val="NormalWeb"/>
      </w:pPr>
      <w:r w:rsidRPr="003C625D">
        <w:t xml:space="preserve">Students entering the </w:t>
      </w:r>
      <w:r w:rsidR="009A0707" w:rsidRPr="003C625D">
        <w:t>D</w:t>
      </w:r>
      <w:r w:rsidR="005D7A92" w:rsidRPr="003C625D">
        <w:t xml:space="preserve">iagnostic </w:t>
      </w:r>
      <w:r w:rsidR="009A0707" w:rsidRPr="003C625D">
        <w:t>M</w:t>
      </w:r>
      <w:r w:rsidR="005D7A92" w:rsidRPr="003C625D">
        <w:t xml:space="preserve">edical </w:t>
      </w:r>
      <w:r w:rsidR="009A0707" w:rsidRPr="003C625D">
        <w:t>S</w:t>
      </w:r>
      <w:r w:rsidR="005D7A92" w:rsidRPr="003C625D">
        <w:t xml:space="preserve">onography </w:t>
      </w:r>
      <w:r w:rsidRPr="003C625D">
        <w:t xml:space="preserve">program must be aware that they and all healthcare workers in direct patient contact will be exposed to various contagious diseases. This exposure may happen at any time during their training or career. They may or may not be aware of the patient’s infection with this disease. Precautions must always be taken. These will be outlined in the </w:t>
      </w:r>
      <w:r w:rsidR="009A0707" w:rsidRPr="003C625D">
        <w:t xml:space="preserve">Introduction to Sonography </w:t>
      </w:r>
      <w:r w:rsidRPr="003C625D">
        <w:t xml:space="preserve">course taught in the </w:t>
      </w:r>
      <w:r w:rsidR="009A0707" w:rsidRPr="003C625D">
        <w:t>Fall</w:t>
      </w:r>
      <w:r w:rsidRPr="003C625D">
        <w:t xml:space="preserve"> semester prior to beginning clinical. Protective attire (gloves, masks, gowns, etc.) will always be available when needed for use in the clinical facilities. Additional information on various contagious diseases is available at the school and at the clinical facilities. If you are or should become a carrier of a contagious disease, you must contact the director immediately. A temporary suspension of training may be necessary for the protection of you and your patients. </w:t>
      </w:r>
    </w:p>
    <w:p w14:paraId="242CE52A" w14:textId="77777777" w:rsidR="004F3876" w:rsidRPr="003C625D" w:rsidRDefault="004F3876" w:rsidP="004F3876">
      <w:pPr>
        <w:pStyle w:val="NormalWeb"/>
      </w:pPr>
      <w:r w:rsidRPr="003C625D">
        <w:t xml:space="preserve">Each student will receive training in standard precautions. Each student and faculty member who is involved in direct patient care will receive information about HIV infection based on current guidelines. </w:t>
      </w:r>
    </w:p>
    <w:p w14:paraId="03858780" w14:textId="77777777" w:rsidR="004F3876" w:rsidRPr="003C625D" w:rsidRDefault="004F3876" w:rsidP="004F3876">
      <w:pPr>
        <w:pStyle w:val="NormalWeb"/>
      </w:pPr>
      <w:r w:rsidRPr="003C625D">
        <w:rPr>
          <w:sz w:val="32"/>
          <w:szCs w:val="32"/>
        </w:rPr>
        <w:t xml:space="preserve">Malpractice (Professional Liability) Insurance </w:t>
      </w:r>
    </w:p>
    <w:p w14:paraId="34ABF8BE" w14:textId="77777777" w:rsidR="004F3876" w:rsidRPr="003C625D" w:rsidRDefault="004F3876" w:rsidP="004F3876">
      <w:pPr>
        <w:pStyle w:val="NormalWeb"/>
      </w:pPr>
      <w:r w:rsidRPr="003C625D">
        <w:t xml:space="preserve">Students are required to purchase professional liability insurance. Currently the cost is approximately $15.00 a year. You will be given information on this by the program director and are required to purchase it before the first clinical day. </w:t>
      </w:r>
    </w:p>
    <w:p w14:paraId="7FC8B60C" w14:textId="77777777" w:rsidR="00E007AF" w:rsidRPr="003C625D" w:rsidRDefault="00E007AF" w:rsidP="00E007AF">
      <w:pPr>
        <w:pStyle w:val="NormalWeb"/>
      </w:pPr>
      <w:r w:rsidRPr="003C625D">
        <w:rPr>
          <w:sz w:val="32"/>
          <w:szCs w:val="32"/>
        </w:rPr>
        <w:t xml:space="preserve">Health Insurance </w:t>
      </w:r>
    </w:p>
    <w:p w14:paraId="51FCDDF9" w14:textId="77777777" w:rsidR="00E007AF" w:rsidRPr="003C625D" w:rsidRDefault="00E007AF" w:rsidP="00E007AF">
      <w:pPr>
        <w:pStyle w:val="NormalWeb"/>
      </w:pPr>
      <w:r w:rsidRPr="003C625D">
        <w:t xml:space="preserve">You are responsible for any personal injury that occurs at the clinical affiliate. Cost for medical treatment at a clinical facility is the responsibility of the student. Purchase of Health &amp; Accident insurance is encouraged. </w:t>
      </w:r>
    </w:p>
    <w:p w14:paraId="54A74B85" w14:textId="3C6438CA" w:rsidR="004B0E5B" w:rsidRPr="003C625D" w:rsidRDefault="00B0680C" w:rsidP="007A354E">
      <w:pPr>
        <w:contextualSpacing/>
        <w:rPr>
          <w:sz w:val="32"/>
          <w:szCs w:val="32"/>
        </w:rPr>
      </w:pPr>
      <w:r w:rsidRPr="003C625D">
        <w:rPr>
          <w:sz w:val="32"/>
          <w:szCs w:val="32"/>
        </w:rPr>
        <w:t xml:space="preserve">Competency </w:t>
      </w:r>
      <w:r w:rsidR="004B0E5B" w:rsidRPr="003C625D">
        <w:rPr>
          <w:sz w:val="32"/>
          <w:szCs w:val="32"/>
        </w:rPr>
        <w:t>Retraction</w:t>
      </w:r>
    </w:p>
    <w:p w14:paraId="272D0C6A" w14:textId="77777777" w:rsidR="009A0707" w:rsidRDefault="009A0707" w:rsidP="007A354E">
      <w:pPr>
        <w:contextualSpacing/>
        <w:rPr>
          <w:rFonts w:cstheme="minorHAnsi"/>
          <w:sz w:val="32"/>
          <w:szCs w:val="32"/>
        </w:rPr>
      </w:pPr>
    </w:p>
    <w:p w14:paraId="35F2A27E" w14:textId="15344DF2" w:rsidR="004B0E5B" w:rsidRPr="003C625D" w:rsidRDefault="004B0E5B" w:rsidP="007A354E">
      <w:pPr>
        <w:contextualSpacing/>
      </w:pPr>
      <w:r w:rsidRPr="003C625D">
        <w:t xml:space="preserve">NEMCC Diagnostic Medical Sonography Instructors reserve the right to </w:t>
      </w:r>
      <w:r w:rsidR="005A51A7" w:rsidRPr="003C625D">
        <w:t xml:space="preserve">implement an educational retraction. If a student shows proficiency/competency in the classroom setting but is </w:t>
      </w:r>
      <w:r w:rsidR="005A51A7" w:rsidRPr="003C625D">
        <w:lastRenderedPageBreak/>
        <w:t>unable to perform that proficiency in the clinical setting the instructor may pull the proficiency/ competency and request that the student meet the requirements for proficiency after guided instruction.</w:t>
      </w:r>
    </w:p>
    <w:p w14:paraId="5520AB33" w14:textId="77777777" w:rsidR="00E007AF" w:rsidRPr="003C625D" w:rsidRDefault="00E007AF" w:rsidP="00E007AF">
      <w:pPr>
        <w:spacing w:before="100" w:beforeAutospacing="1" w:after="100" w:afterAutospacing="1"/>
      </w:pPr>
      <w:r w:rsidRPr="003C625D">
        <w:rPr>
          <w:sz w:val="32"/>
          <w:szCs w:val="32"/>
        </w:rPr>
        <w:t xml:space="preserve">Dress Code </w:t>
      </w:r>
    </w:p>
    <w:p w14:paraId="6154A41C" w14:textId="2D179B80" w:rsidR="00E007AF" w:rsidRPr="003C625D" w:rsidRDefault="00E007AF" w:rsidP="00E007AF">
      <w:pPr>
        <w:spacing w:before="100" w:beforeAutospacing="1" w:after="100" w:afterAutospacing="1"/>
      </w:pPr>
      <w:r w:rsidRPr="003C625D">
        <w:t xml:space="preserve">When a student is on </w:t>
      </w:r>
      <w:r w:rsidR="00FD4438" w:rsidRPr="003C625D">
        <w:t>campus,</w:t>
      </w:r>
      <w:r w:rsidRPr="003C625D">
        <w:t xml:space="preserve"> they are to follow the guidelines in the student guide in the college catalog. At the clinical facilities each student is to dress in program uniform with Northeast ID attached. Pants must be worn at waist level and under garments should not show. Good personal hygiene and clean uniforms are mandatory. Hospital dress codes may supersede policy established by the school. </w:t>
      </w:r>
    </w:p>
    <w:p w14:paraId="0728A52F" w14:textId="1D5A3E21" w:rsidR="00E007AF" w:rsidRPr="003C625D" w:rsidRDefault="00E007AF" w:rsidP="00E007AF">
      <w:pPr>
        <w:spacing w:before="100" w:beforeAutospacing="1" w:after="100" w:afterAutospacing="1"/>
      </w:pPr>
      <w:r w:rsidRPr="003C625D">
        <w:t xml:space="preserve">All students are expected to practice good personal hygiene. Use of cosmetics, especially colognes, must be kept conservative. Heavy scents are often offensive to sick patients. If there are complaints about a problem with hygiene it will be discussed with </w:t>
      </w:r>
      <w:r w:rsidR="009A0707" w:rsidRPr="003C625D">
        <w:t>you,</w:t>
      </w:r>
      <w:r w:rsidRPr="003C625D">
        <w:t xml:space="preserve"> and you will be given an opportunity to correct it. </w:t>
      </w:r>
    </w:p>
    <w:p w14:paraId="3D55BBD7" w14:textId="77777777" w:rsidR="00E007AF" w:rsidRPr="003C625D" w:rsidRDefault="00E007AF" w:rsidP="00E007AF">
      <w:pPr>
        <w:numPr>
          <w:ilvl w:val="0"/>
          <w:numId w:val="12"/>
        </w:numPr>
        <w:spacing w:before="100" w:beforeAutospacing="1" w:after="100" w:afterAutospacing="1"/>
      </w:pPr>
      <w:r w:rsidRPr="003C625D">
        <w:t xml:space="preserve">ALL tattoos MUST be covered. </w:t>
      </w:r>
    </w:p>
    <w:p w14:paraId="3FC89BB9" w14:textId="77777777" w:rsidR="009542BC" w:rsidRPr="003C625D" w:rsidRDefault="00E007AF" w:rsidP="009542BC">
      <w:pPr>
        <w:numPr>
          <w:ilvl w:val="0"/>
          <w:numId w:val="12"/>
        </w:numPr>
        <w:spacing w:before="100" w:beforeAutospacing="1" w:after="100" w:afterAutospacing="1"/>
      </w:pPr>
      <w:r w:rsidRPr="003C625D">
        <w:t xml:space="preserve">Girls are only allowed to wear 1 pair of stud earrings in ear lobes. No hoops or dangles are allowed. </w:t>
      </w:r>
    </w:p>
    <w:p w14:paraId="0132FB29" w14:textId="77777777" w:rsidR="009542BC" w:rsidRPr="003C625D" w:rsidRDefault="00E007AF" w:rsidP="009542BC">
      <w:pPr>
        <w:numPr>
          <w:ilvl w:val="0"/>
          <w:numId w:val="12"/>
        </w:numPr>
        <w:spacing w:before="100" w:beforeAutospacing="1" w:after="100" w:afterAutospacing="1"/>
      </w:pPr>
      <w:r w:rsidRPr="003C625D">
        <w:t xml:space="preserve">No tongue, nose, or eyebrow jewelry, etc. </w:t>
      </w:r>
    </w:p>
    <w:p w14:paraId="501FB69F" w14:textId="77777777" w:rsidR="009542BC" w:rsidRPr="003C625D" w:rsidRDefault="00E007AF" w:rsidP="009542BC">
      <w:pPr>
        <w:numPr>
          <w:ilvl w:val="0"/>
          <w:numId w:val="12"/>
        </w:numPr>
        <w:spacing w:before="100" w:beforeAutospacing="1" w:after="100" w:afterAutospacing="1"/>
      </w:pPr>
      <w:r w:rsidRPr="003C625D">
        <w:t xml:space="preserve">NO Artificial Fingernails </w:t>
      </w:r>
    </w:p>
    <w:p w14:paraId="10E86A57" w14:textId="77777777" w:rsidR="009542BC" w:rsidRPr="003C625D" w:rsidRDefault="00E007AF" w:rsidP="009542BC">
      <w:pPr>
        <w:numPr>
          <w:ilvl w:val="0"/>
          <w:numId w:val="12"/>
        </w:numPr>
        <w:spacing w:before="100" w:beforeAutospacing="1" w:after="100" w:afterAutospacing="1"/>
      </w:pPr>
      <w:r w:rsidRPr="003C625D">
        <w:t xml:space="preserve">Wedding ring ONLY </w:t>
      </w:r>
    </w:p>
    <w:p w14:paraId="3F782F22" w14:textId="612A6E03" w:rsidR="009A0707" w:rsidRPr="003C625D" w:rsidRDefault="00E007AF" w:rsidP="003C625D">
      <w:pPr>
        <w:numPr>
          <w:ilvl w:val="0"/>
          <w:numId w:val="12"/>
        </w:numPr>
        <w:spacing w:before="100" w:beforeAutospacing="1" w:after="100" w:afterAutospacing="1"/>
      </w:pPr>
      <w:r w:rsidRPr="003C625D">
        <w:t>NO necklaces</w:t>
      </w:r>
      <w:r w:rsidRPr="003C625D">
        <w:br/>
        <w:t xml:space="preserve">Student should at all times enhance a professional image through the practice of good body and oral hygiene. Makeup and hairstyle should be conservative. Hair should be neatly arranged so that it is prevented from falling forward. Beards, mustaches, and/or sideburns should be well groomed and short. Hair must be a “natural color” as required by the clinical agencies. This means no blue or pink, streaks or coloration, etc. Individuals may dye or tint the hair blonde, auburn, brown, black, gray, etc. Hair that is dyed or tinted must be maintained. </w:t>
      </w:r>
    </w:p>
    <w:p w14:paraId="44AEDE5C" w14:textId="3EB4F718" w:rsidR="00E007AF" w:rsidRPr="003C625D" w:rsidRDefault="00E007AF" w:rsidP="00663237">
      <w:pPr>
        <w:spacing w:before="100" w:beforeAutospacing="1" w:after="100" w:afterAutospacing="1"/>
        <w:ind w:left="360"/>
      </w:pPr>
      <w:r w:rsidRPr="003C625D">
        <w:rPr>
          <w:sz w:val="32"/>
          <w:szCs w:val="32"/>
        </w:rPr>
        <w:t xml:space="preserve">Professional Behavior </w:t>
      </w:r>
    </w:p>
    <w:p w14:paraId="03955AF3" w14:textId="77777777" w:rsidR="00E007AF" w:rsidRPr="003C625D" w:rsidRDefault="00E007AF" w:rsidP="00663237">
      <w:pPr>
        <w:spacing w:before="100" w:beforeAutospacing="1" w:after="100" w:afterAutospacing="1"/>
      </w:pPr>
      <w:r w:rsidRPr="003C625D">
        <w:t xml:space="preserve">Patient clinical information will not be discussed in public areas, and patient confidentiality will be of utmost importance. Your personal life should not be allowed to interfere with your clinical performance. </w:t>
      </w:r>
    </w:p>
    <w:p w14:paraId="7FC52A95" w14:textId="33C1771B" w:rsidR="0006340F" w:rsidRPr="003C625D" w:rsidRDefault="0006340F" w:rsidP="00E007AF">
      <w:pPr>
        <w:pStyle w:val="NormalWeb"/>
        <w:rPr>
          <w:sz w:val="32"/>
          <w:szCs w:val="32"/>
        </w:rPr>
      </w:pPr>
      <w:r w:rsidRPr="003C625D">
        <w:rPr>
          <w:sz w:val="32"/>
          <w:szCs w:val="32"/>
        </w:rPr>
        <w:t xml:space="preserve">Volunteer Lab Participants </w:t>
      </w:r>
    </w:p>
    <w:p w14:paraId="1A38DA4F" w14:textId="77777777" w:rsidR="0006340F" w:rsidRPr="008A1E31" w:rsidRDefault="0006340F" w:rsidP="0006340F">
      <w:pPr>
        <w:spacing w:before="100" w:beforeAutospacing="1" w:after="100" w:afterAutospacing="1"/>
      </w:pPr>
      <w:r w:rsidRPr="008A1E31">
        <w:rPr>
          <w:rFonts w:ascii="TimesNewRomanPS" w:hAnsi="TimesNewRomanPS"/>
          <w:b/>
          <w:bCs/>
          <w:sz w:val="28"/>
          <w:szCs w:val="28"/>
        </w:rPr>
        <w:t xml:space="preserve">Clinical Laboratory Volunteer Participation </w:t>
      </w:r>
    </w:p>
    <w:p w14:paraId="121BD97A" w14:textId="525C4DE1" w:rsidR="0006340F" w:rsidRPr="008A1E31" w:rsidRDefault="0006340F" w:rsidP="0006340F">
      <w:pPr>
        <w:spacing w:before="100" w:beforeAutospacing="1" w:after="100" w:afterAutospacing="1"/>
      </w:pPr>
      <w:r w:rsidRPr="008A1E31">
        <w:rPr>
          <w:rFonts w:ascii="TimesNewRomanPS" w:hAnsi="TimesNewRomanPS"/>
          <w:b/>
          <w:bCs/>
        </w:rPr>
        <w:t xml:space="preserve">SCOPE: </w:t>
      </w:r>
      <w:r w:rsidRPr="008A1E31">
        <w:rPr>
          <w:rFonts w:ascii="TimesNewRomanPSMT" w:hAnsi="TimesNewRomanPSMT"/>
        </w:rPr>
        <w:t>This Policy applies to all</w:t>
      </w:r>
      <w:r>
        <w:rPr>
          <w:rFonts w:ascii="TimesNewRomanPSMT" w:hAnsi="TimesNewRomanPSMT"/>
        </w:rPr>
        <w:t xml:space="preserve"> Northeast Mississippi Community College Diagnostic Medical Sonography </w:t>
      </w:r>
      <w:r w:rsidRPr="008A1E31">
        <w:rPr>
          <w:rFonts w:ascii="TimesNewRomanPSMT" w:hAnsi="TimesNewRomanPSMT"/>
        </w:rPr>
        <w:t xml:space="preserve">faculty, instructors, employees and students in the </w:t>
      </w:r>
      <w:r>
        <w:rPr>
          <w:rFonts w:ascii="TimesNewRomanPSMT" w:hAnsi="TimesNewRomanPSMT"/>
        </w:rPr>
        <w:t>NEMCC DMS</w:t>
      </w:r>
      <w:r w:rsidRPr="008A1E31">
        <w:rPr>
          <w:rFonts w:ascii="TimesNewRomanPSMT" w:hAnsi="TimesNewRomanPSMT"/>
        </w:rPr>
        <w:t xml:space="preserve"> programs</w:t>
      </w:r>
      <w:r>
        <w:rPr>
          <w:rFonts w:ascii="TimesNewRomanPSMT" w:hAnsi="TimesNewRomanPSMT"/>
        </w:rPr>
        <w:t xml:space="preserve"> </w:t>
      </w:r>
      <w:r w:rsidRPr="008A1E31">
        <w:rPr>
          <w:rFonts w:ascii="TimesNewRomanPSMT" w:hAnsi="TimesNewRomanPSMT"/>
        </w:rPr>
        <w:t xml:space="preserve">who are involved in clinical simulation laboratories using volunteers for training purposes. </w:t>
      </w:r>
    </w:p>
    <w:p w14:paraId="5172C974" w14:textId="3660B564" w:rsidR="0006340F" w:rsidRPr="008A1E31" w:rsidRDefault="0006340F" w:rsidP="0006340F">
      <w:pPr>
        <w:spacing w:before="100" w:beforeAutospacing="1" w:after="100" w:afterAutospacing="1"/>
      </w:pPr>
      <w:r w:rsidRPr="008A1E31">
        <w:rPr>
          <w:rFonts w:ascii="TimesNewRomanPS" w:hAnsi="TimesNewRomanPS"/>
          <w:b/>
          <w:bCs/>
        </w:rPr>
        <w:lastRenderedPageBreak/>
        <w:t xml:space="preserve">PURPOSE: </w:t>
      </w:r>
      <w:r w:rsidRPr="008A1E31">
        <w:rPr>
          <w:rFonts w:ascii="TimesNewRomanPSMT" w:hAnsi="TimesNewRomanPSMT"/>
        </w:rPr>
        <w:t xml:space="preserve">The purpose of this Policy is to specify the procedures to be followed when students enrolled in </w:t>
      </w:r>
      <w:r>
        <w:rPr>
          <w:rFonts w:ascii="TimesNewRomanPSMT" w:hAnsi="TimesNewRomanPSMT"/>
        </w:rPr>
        <w:t xml:space="preserve">NEMCC DMS </w:t>
      </w:r>
      <w:r w:rsidRPr="008A1E31">
        <w:rPr>
          <w:rFonts w:ascii="TimesNewRomanPSMT" w:hAnsi="TimesNewRomanPSMT"/>
        </w:rPr>
        <w:t xml:space="preserve">Program participate in laboratory educational experience activities involving demonstration and practice of sonography skills using Volunteers. The use of Volunteers in the Diagnostic Medical Sonography laboratory allows students to gain additional review with continued improvement of general tactile skills including instrumentation and positioning that will enhance hands-on and experiential learning while developing proficiency. </w:t>
      </w:r>
    </w:p>
    <w:p w14:paraId="3BA74075" w14:textId="7374D151" w:rsidR="0006340F" w:rsidRPr="008A1E31" w:rsidRDefault="0006340F" w:rsidP="0006340F">
      <w:pPr>
        <w:spacing w:before="100" w:beforeAutospacing="1" w:after="100" w:afterAutospacing="1"/>
      </w:pPr>
      <w:r w:rsidRPr="008A1E31">
        <w:rPr>
          <w:rFonts w:ascii="TimesNewRomanPS" w:hAnsi="TimesNewRomanPS"/>
          <w:b/>
          <w:bCs/>
        </w:rPr>
        <w:t xml:space="preserve">POLICY: </w:t>
      </w:r>
      <w:r w:rsidRPr="008A1E31">
        <w:rPr>
          <w:rFonts w:ascii="TimesNewRomanPSMT" w:hAnsi="TimesNewRomanPSMT"/>
        </w:rPr>
        <w:t xml:space="preserve">It is the policy of the </w:t>
      </w:r>
      <w:r>
        <w:rPr>
          <w:rFonts w:ascii="TimesNewRomanPSMT" w:hAnsi="TimesNewRomanPSMT"/>
        </w:rPr>
        <w:t>NEMCC DMS</w:t>
      </w:r>
      <w:r w:rsidRPr="008A1E31">
        <w:rPr>
          <w:rFonts w:ascii="TimesNewRomanPSMT" w:hAnsi="TimesNewRomanPSMT"/>
        </w:rPr>
        <w:t xml:space="preserve"> to allow students enrolled in the </w:t>
      </w:r>
      <w:r>
        <w:rPr>
          <w:rFonts w:ascii="TimesNewRomanPSMT" w:hAnsi="TimesNewRomanPSMT"/>
        </w:rPr>
        <w:t xml:space="preserve">Diagnostic Medical Sonography </w:t>
      </w:r>
      <w:r w:rsidRPr="008A1E31">
        <w:rPr>
          <w:rFonts w:ascii="TimesNewRomanPSMT" w:hAnsi="TimesNewRomanPSMT"/>
        </w:rPr>
        <w:t xml:space="preserve">Programs to gain additional review and continued improvement of ultrasound skills, including instrumentation and optimization for images to prepare Students to develop proficiency, thus allowing </w:t>
      </w:r>
      <w:r>
        <w:rPr>
          <w:rFonts w:ascii="TimesNewRomanPSMT" w:hAnsi="TimesNewRomanPSMT"/>
        </w:rPr>
        <w:t>NEMCC DMS</w:t>
      </w:r>
      <w:r w:rsidRPr="008A1E31">
        <w:rPr>
          <w:rFonts w:ascii="TimesNewRomanPSMT" w:hAnsi="TimesNewRomanPSMT"/>
        </w:rPr>
        <w:t xml:space="preserve"> graduates to have the skills needed to serve the community, and to ensure that Program faculty and students will follow specific guidelines and protocols, including obtaining consent, when </w:t>
      </w:r>
      <w:r>
        <w:rPr>
          <w:rFonts w:ascii="TimesNewRomanPSMT" w:hAnsi="TimesNewRomanPSMT"/>
        </w:rPr>
        <w:t>NEMCC DMS</w:t>
      </w:r>
      <w:r w:rsidRPr="008A1E31">
        <w:rPr>
          <w:rFonts w:ascii="TimesNewRomanPSMT" w:hAnsi="TimesNewRomanPSMT"/>
        </w:rPr>
        <w:t xml:space="preserve"> students enrolled in Programs utilize volunteers during DMS </w:t>
      </w:r>
      <w:r>
        <w:rPr>
          <w:rFonts w:ascii="TimesNewRomanPSMT" w:hAnsi="TimesNewRomanPSMT"/>
        </w:rPr>
        <w:t xml:space="preserve">scan </w:t>
      </w:r>
      <w:r w:rsidRPr="008A1E31">
        <w:rPr>
          <w:rFonts w:ascii="TimesNewRomanPSMT" w:hAnsi="TimesNewRomanPSMT"/>
        </w:rPr>
        <w:t xml:space="preserve">lab to practice performance of non-diagnostic ultrasounds for education and training purposes. </w:t>
      </w:r>
    </w:p>
    <w:p w14:paraId="1C2A86E8" w14:textId="34FC3076" w:rsidR="0006340F" w:rsidRPr="00240636" w:rsidRDefault="0006340F" w:rsidP="0006340F">
      <w:pPr>
        <w:spacing w:before="100" w:beforeAutospacing="1" w:after="100" w:afterAutospacing="1"/>
      </w:pPr>
      <w:r w:rsidRPr="008A1E31">
        <w:rPr>
          <w:rFonts w:ascii="TimesNewRomanPS" w:hAnsi="TimesNewRomanPS"/>
          <w:b/>
          <w:bCs/>
        </w:rPr>
        <w:t xml:space="preserve">DEFINITIONS: </w:t>
      </w:r>
      <w:r w:rsidRPr="008A1E31">
        <w:rPr>
          <w:rFonts w:ascii="TimesNewRomanPSMT" w:hAnsi="TimesNewRomanPSMT"/>
        </w:rPr>
        <w:t xml:space="preserve">For purposes of this Policy, a “Volunteer” is an individual who voluntarily consents, without compensation, to participate in clinical lab training conducted by </w:t>
      </w:r>
      <w:r>
        <w:rPr>
          <w:rFonts w:ascii="TimesNewRomanPSMT" w:hAnsi="TimesNewRomanPSMT"/>
        </w:rPr>
        <w:t>NEMCC DMS</w:t>
      </w:r>
      <w:r w:rsidRPr="008A1E31">
        <w:rPr>
          <w:rFonts w:ascii="TimesNewRomanPSMT" w:hAnsi="TimesNewRomanPSMT"/>
        </w:rPr>
        <w:t xml:space="preserve"> students enrolled in the Programs. A Volunteer must be at least 18 years old</w:t>
      </w:r>
      <w:r w:rsidR="009A0707">
        <w:rPr>
          <w:rFonts w:ascii="TimesNewRomanPSMT" w:hAnsi="TimesNewRomanPSMT"/>
        </w:rPr>
        <w:t xml:space="preserve">. </w:t>
      </w:r>
      <w:r w:rsidRPr="008A1E31">
        <w:rPr>
          <w:rFonts w:ascii="TimesNewRomanPSMT" w:hAnsi="TimesNewRomanPSMT"/>
        </w:rPr>
        <w:t xml:space="preserve"> </w:t>
      </w:r>
      <w:r>
        <w:rPr>
          <w:rFonts w:ascii="TimesNewRomanPSMT" w:hAnsi="TimesNewRomanPSMT"/>
        </w:rPr>
        <w:t>NEMCC</w:t>
      </w:r>
      <w:r w:rsidRPr="008A1E31">
        <w:rPr>
          <w:rFonts w:ascii="TimesNewRomanPSMT" w:hAnsi="TimesNewRomanPSMT"/>
        </w:rPr>
        <w:t xml:space="preserve"> faculty, and </w:t>
      </w:r>
      <w:r>
        <w:rPr>
          <w:rFonts w:ascii="TimesNewRomanPSMT" w:hAnsi="TimesNewRomanPSMT"/>
        </w:rPr>
        <w:t xml:space="preserve">NEMCC </w:t>
      </w:r>
      <w:r w:rsidRPr="008A1E31">
        <w:rPr>
          <w:rFonts w:ascii="TimesNewRomanPSMT" w:hAnsi="TimesNewRomanPSMT"/>
        </w:rPr>
        <w:t>students</w:t>
      </w:r>
      <w:r w:rsidR="009A0707">
        <w:rPr>
          <w:rFonts w:ascii="TimesNewRomanPSMT" w:hAnsi="TimesNewRomanPSMT"/>
        </w:rPr>
        <w:t xml:space="preserve"> and</w:t>
      </w:r>
      <w:r w:rsidRPr="008A1E31">
        <w:rPr>
          <w:rFonts w:ascii="TimesNewRomanPSMT" w:hAnsi="TimesNewRomanPSMT"/>
        </w:rPr>
        <w:t xml:space="preserve"> </w:t>
      </w:r>
      <w:r w:rsidR="009A0707">
        <w:rPr>
          <w:rFonts w:ascii="TimesNewRomanPSMT" w:hAnsi="TimesNewRomanPSMT"/>
        </w:rPr>
        <w:t>v</w:t>
      </w:r>
      <w:r w:rsidRPr="008A1E31">
        <w:rPr>
          <w:rFonts w:ascii="TimesNewRomanPSMT" w:hAnsi="TimesNewRomanPSMT"/>
        </w:rPr>
        <w:t xml:space="preserve">olunteers are not eligible to participate in non-diagnostic training (ultrasound or medical imaging) if they have any clinical symptoms (if any abnormal signs or symptoms, volunteer will be deferred at appointment time and referred to family physician). </w:t>
      </w:r>
    </w:p>
    <w:p w14:paraId="4CCA0FAD" w14:textId="0AC33CCF" w:rsidR="0006340F" w:rsidRPr="008A1E31" w:rsidRDefault="0006340F" w:rsidP="0006340F">
      <w:pPr>
        <w:spacing w:before="100" w:beforeAutospacing="1" w:after="100" w:afterAutospacing="1"/>
      </w:pPr>
      <w:r w:rsidRPr="008A1E31">
        <w:rPr>
          <w:rFonts w:ascii="TimesNewRomanPS" w:hAnsi="TimesNewRomanPS"/>
          <w:b/>
          <w:bCs/>
        </w:rPr>
        <w:t xml:space="preserve">PROCEDURE: </w:t>
      </w:r>
    </w:p>
    <w:p w14:paraId="7EC83C88" w14:textId="2C34AE7F" w:rsidR="0006340F" w:rsidRPr="008A1E31" w:rsidRDefault="0006340F" w:rsidP="0006340F">
      <w:pPr>
        <w:numPr>
          <w:ilvl w:val="0"/>
          <w:numId w:val="15"/>
        </w:numPr>
        <w:spacing w:before="100" w:beforeAutospacing="1" w:after="100" w:afterAutospacing="1"/>
        <w:rPr>
          <w:rFonts w:ascii="TimesNewRomanPSMT" w:hAnsi="TimesNewRomanPSMT"/>
        </w:rPr>
      </w:pPr>
      <w:r w:rsidRPr="008A1E31">
        <w:rPr>
          <w:rFonts w:ascii="TimesNewRomanPSMT" w:hAnsi="TimesNewRomanPSMT"/>
        </w:rPr>
        <w:t xml:space="preserve">Volunteers </w:t>
      </w:r>
    </w:p>
    <w:p w14:paraId="0C647FE9" w14:textId="7028884B" w:rsidR="0006340F" w:rsidRPr="00240636" w:rsidRDefault="0006340F" w:rsidP="00240636">
      <w:pPr>
        <w:numPr>
          <w:ilvl w:val="1"/>
          <w:numId w:val="15"/>
        </w:numPr>
        <w:spacing w:before="100" w:beforeAutospacing="1" w:after="100" w:afterAutospacing="1"/>
        <w:contextualSpacing/>
        <w:rPr>
          <w:rFonts w:ascii="TimesNewRomanPSMT" w:hAnsi="TimesNewRomanPSMT"/>
        </w:rPr>
      </w:pPr>
      <w:r w:rsidRPr="008A1E31">
        <w:rPr>
          <w:rFonts w:ascii="TimesNewRomanPSMT" w:hAnsi="TimesNewRomanPSMT"/>
        </w:rPr>
        <w:t xml:space="preserve">Volunteers may be used for scanning by students in the Diagnostic Medical Sonography </w:t>
      </w:r>
      <w:r w:rsidRPr="00240636">
        <w:rPr>
          <w:rFonts w:ascii="TimesNewRomanPSMT" w:hAnsi="TimesNewRomanPSMT"/>
        </w:rPr>
        <w:t xml:space="preserve">(“DMS”) lab. </w:t>
      </w:r>
    </w:p>
    <w:p w14:paraId="3AE12F68" w14:textId="1400CA9C" w:rsidR="0006340F" w:rsidRPr="000F05DF" w:rsidRDefault="0006340F" w:rsidP="000F05DF">
      <w:pPr>
        <w:numPr>
          <w:ilvl w:val="1"/>
          <w:numId w:val="15"/>
        </w:numPr>
        <w:spacing w:before="100" w:beforeAutospacing="1" w:after="100" w:afterAutospacing="1"/>
        <w:contextualSpacing/>
        <w:rPr>
          <w:rFonts w:ascii="TimesNewRomanPSMT" w:hAnsi="TimesNewRomanPSMT"/>
        </w:rPr>
      </w:pPr>
      <w:r w:rsidRPr="008A1E31">
        <w:rPr>
          <w:rFonts w:ascii="TimesNewRomanPSMT" w:hAnsi="TimesNewRomanPSMT"/>
        </w:rPr>
        <w:t xml:space="preserve">Before any non-diagnostic training ultrasound is performed by a student a DMS lab, the </w:t>
      </w:r>
      <w:r w:rsidR="000F05DF">
        <w:rPr>
          <w:rFonts w:ascii="TimesNewRomanPSMT" w:hAnsi="TimesNewRomanPSMT"/>
        </w:rPr>
        <w:t>v</w:t>
      </w:r>
      <w:r w:rsidRPr="000F05DF">
        <w:rPr>
          <w:rFonts w:ascii="TimesNewRomanPSMT" w:hAnsi="TimesNewRomanPSMT"/>
        </w:rPr>
        <w:t>olunteer must be informed of the anticipated lab practices and how this compares with normal diagnostic practice and will sign a consent form</w:t>
      </w:r>
      <w:r w:rsidR="000F05DF">
        <w:rPr>
          <w:rFonts w:ascii="TimesNewRomanPSMT" w:hAnsi="TimesNewRomanPSMT"/>
        </w:rPr>
        <w:t xml:space="preserve">. </w:t>
      </w:r>
      <w:r w:rsidRPr="000F05DF">
        <w:rPr>
          <w:rFonts w:ascii="TimesNewRomanPSMT" w:hAnsi="TimesNewRomanPSMT"/>
        </w:rPr>
        <w:t xml:space="preserve"> </w:t>
      </w:r>
    </w:p>
    <w:p w14:paraId="6BE48B62" w14:textId="16630854" w:rsidR="0006340F" w:rsidRPr="008A1E31" w:rsidRDefault="0006340F" w:rsidP="0006340F">
      <w:pPr>
        <w:numPr>
          <w:ilvl w:val="1"/>
          <w:numId w:val="15"/>
        </w:numPr>
        <w:spacing w:before="100" w:beforeAutospacing="1" w:after="100" w:afterAutospacing="1"/>
        <w:rPr>
          <w:rFonts w:ascii="TimesNewRomanPSMT" w:hAnsi="TimesNewRomanPSMT"/>
        </w:rPr>
      </w:pPr>
      <w:r w:rsidRPr="008A1E31">
        <w:rPr>
          <w:rFonts w:ascii="TimesNewRomanPSMT" w:hAnsi="TimesNewRomanPSMT"/>
        </w:rPr>
        <w:t xml:space="preserve">The </w:t>
      </w:r>
      <w:r w:rsidR="000F05DF">
        <w:rPr>
          <w:rFonts w:ascii="TimesNewRomanPSMT" w:hAnsi="TimesNewRomanPSMT"/>
        </w:rPr>
        <w:t>v</w:t>
      </w:r>
      <w:r w:rsidRPr="008A1E31">
        <w:rPr>
          <w:rFonts w:ascii="TimesNewRomanPSMT" w:hAnsi="TimesNewRomanPSMT"/>
        </w:rPr>
        <w:t xml:space="preserve">olunteer must have a family physician. </w:t>
      </w:r>
    </w:p>
    <w:p w14:paraId="50F08A76" w14:textId="3B0FC7AE" w:rsidR="0006340F" w:rsidRPr="000F05DF" w:rsidRDefault="0006340F" w:rsidP="000F05DF">
      <w:pPr>
        <w:numPr>
          <w:ilvl w:val="1"/>
          <w:numId w:val="15"/>
        </w:numPr>
        <w:spacing w:before="100" w:beforeAutospacing="1" w:after="100" w:afterAutospacing="1"/>
        <w:contextualSpacing/>
        <w:rPr>
          <w:rFonts w:ascii="TimesNewRomanPSMT" w:hAnsi="TimesNewRomanPSMT"/>
        </w:rPr>
      </w:pPr>
      <w:r w:rsidRPr="008A1E31">
        <w:rPr>
          <w:rFonts w:ascii="TimesNewRomanPSMT" w:hAnsi="TimesNewRomanPSMT"/>
        </w:rPr>
        <w:t xml:space="preserve">The </w:t>
      </w:r>
      <w:r w:rsidR="000F05DF">
        <w:rPr>
          <w:rFonts w:ascii="TimesNewRomanPSMT" w:hAnsi="TimesNewRomanPSMT"/>
        </w:rPr>
        <w:t>v</w:t>
      </w:r>
      <w:r w:rsidRPr="008A1E31">
        <w:rPr>
          <w:rFonts w:ascii="TimesNewRomanPSMT" w:hAnsi="TimesNewRomanPSMT"/>
        </w:rPr>
        <w:t xml:space="preserve">olunteer cannot as any questions regarding any findings during or after the scan </w:t>
      </w:r>
      <w:r w:rsidRPr="000F05DF">
        <w:rPr>
          <w:rFonts w:ascii="TimesNewRomanPSMT" w:hAnsi="TimesNewRomanPSMT"/>
        </w:rPr>
        <w:t xml:space="preserve">session. </w:t>
      </w:r>
    </w:p>
    <w:p w14:paraId="5EC7D8EB" w14:textId="2E927282" w:rsidR="0006340F" w:rsidRPr="008A1E31" w:rsidRDefault="0006340F" w:rsidP="0006340F">
      <w:pPr>
        <w:numPr>
          <w:ilvl w:val="0"/>
          <w:numId w:val="15"/>
        </w:numPr>
        <w:spacing w:before="100" w:beforeAutospacing="1" w:after="100" w:afterAutospacing="1"/>
        <w:rPr>
          <w:rFonts w:ascii="TimesNewRomanPSMT" w:hAnsi="TimesNewRomanPSMT"/>
        </w:rPr>
      </w:pPr>
      <w:r w:rsidRPr="008A1E31">
        <w:rPr>
          <w:rFonts w:ascii="TimesNewRomanPSMT" w:hAnsi="TimesNewRomanPSMT"/>
        </w:rPr>
        <w:t xml:space="preserve">Ultrasound equipment. The ultrasound units used in the sonography lab are standard diagnostic sonography machines and cannot be modified. The </w:t>
      </w:r>
      <w:r w:rsidR="000F05DF">
        <w:rPr>
          <w:rFonts w:ascii="TimesNewRomanPSMT" w:hAnsi="TimesNewRomanPSMT"/>
        </w:rPr>
        <w:t>v</w:t>
      </w:r>
      <w:r w:rsidRPr="008A1E31">
        <w:rPr>
          <w:rFonts w:ascii="TimesNewRomanPSMT" w:hAnsi="TimesNewRomanPSMT"/>
        </w:rPr>
        <w:t>olunteer’s total scan time will be approximately one hour</w:t>
      </w:r>
      <w:r w:rsidR="000F05DF">
        <w:rPr>
          <w:rFonts w:ascii="TimesNewRomanPSMT" w:hAnsi="TimesNewRomanPSMT"/>
        </w:rPr>
        <w:t xml:space="preserve"> or less. </w:t>
      </w:r>
    </w:p>
    <w:p w14:paraId="33D9A4DC" w14:textId="15C22DC9" w:rsidR="0006340F" w:rsidRPr="008A1E31" w:rsidRDefault="0006340F" w:rsidP="0006340F">
      <w:pPr>
        <w:numPr>
          <w:ilvl w:val="0"/>
          <w:numId w:val="15"/>
        </w:numPr>
        <w:spacing w:before="100" w:beforeAutospacing="1" w:after="100" w:afterAutospacing="1"/>
        <w:rPr>
          <w:rFonts w:ascii="TimesNewRomanPSMT" w:hAnsi="TimesNewRomanPSMT"/>
        </w:rPr>
      </w:pPr>
      <w:r w:rsidRPr="008A1E31">
        <w:rPr>
          <w:rFonts w:ascii="TimesNewRomanPSMT" w:hAnsi="TimesNewRomanPSMT"/>
        </w:rPr>
        <w:t xml:space="preserve">Permissible ultrasound that may be performed by students on </w:t>
      </w:r>
      <w:r w:rsidR="000F05DF">
        <w:rPr>
          <w:rFonts w:ascii="TimesNewRomanPSMT" w:hAnsi="TimesNewRomanPSMT"/>
        </w:rPr>
        <w:t>v</w:t>
      </w:r>
      <w:r w:rsidRPr="008A1E31">
        <w:rPr>
          <w:rFonts w:ascii="TimesNewRomanPSMT" w:hAnsi="TimesNewRomanPSMT"/>
        </w:rPr>
        <w:t xml:space="preserve">olunteers in the DMS lab. The ultrasound scanning procedures that may be performed on </w:t>
      </w:r>
      <w:r w:rsidR="007F548A">
        <w:rPr>
          <w:rFonts w:ascii="TimesNewRomanPSMT" w:hAnsi="TimesNewRomanPSMT"/>
        </w:rPr>
        <w:t>v</w:t>
      </w:r>
      <w:r w:rsidRPr="008A1E31">
        <w:rPr>
          <w:rFonts w:ascii="TimesNewRomanPSMT" w:hAnsi="TimesNewRomanPSMT"/>
        </w:rPr>
        <w:t xml:space="preserve">olunteers are the following: </w:t>
      </w:r>
    </w:p>
    <w:p w14:paraId="06B6C7EE" w14:textId="2110F2FE" w:rsidR="0006340F" w:rsidRPr="008A1E31" w:rsidRDefault="0006340F" w:rsidP="00D4212F">
      <w:pPr>
        <w:numPr>
          <w:ilvl w:val="1"/>
          <w:numId w:val="16"/>
        </w:numPr>
        <w:spacing w:before="100" w:beforeAutospacing="1" w:after="100" w:afterAutospacing="1"/>
        <w:rPr>
          <w:rFonts w:ascii="TimesNewRomanPSMT" w:hAnsi="TimesNewRomanPSMT"/>
        </w:rPr>
      </w:pPr>
      <w:r w:rsidRPr="008A1E31">
        <w:rPr>
          <w:rFonts w:ascii="TimesNewRomanPSMT" w:hAnsi="TimesNewRomanPSMT"/>
        </w:rPr>
        <w:t xml:space="preserve">Abdomen  </w:t>
      </w:r>
    </w:p>
    <w:p w14:paraId="729E1478" w14:textId="21CC1220" w:rsidR="0006340F" w:rsidRDefault="0006340F" w:rsidP="00D4212F">
      <w:pPr>
        <w:numPr>
          <w:ilvl w:val="1"/>
          <w:numId w:val="16"/>
        </w:numPr>
        <w:spacing w:before="100" w:beforeAutospacing="1" w:after="100" w:afterAutospacing="1"/>
        <w:rPr>
          <w:rFonts w:ascii="TimesNewRomanPSMT" w:hAnsi="TimesNewRomanPSMT"/>
        </w:rPr>
      </w:pPr>
      <w:r w:rsidRPr="008A1E31">
        <w:rPr>
          <w:rFonts w:ascii="TimesNewRomanPSMT" w:hAnsi="TimesNewRomanPSMT"/>
        </w:rPr>
        <w:t xml:space="preserve">Thyroid  </w:t>
      </w:r>
    </w:p>
    <w:p w14:paraId="5A1AE6B4" w14:textId="07530E60" w:rsidR="007F548A" w:rsidRPr="008A1E31" w:rsidRDefault="007F548A" w:rsidP="00D4212F">
      <w:pPr>
        <w:numPr>
          <w:ilvl w:val="1"/>
          <w:numId w:val="16"/>
        </w:numPr>
        <w:spacing w:before="100" w:beforeAutospacing="1" w:after="100" w:afterAutospacing="1"/>
        <w:rPr>
          <w:rFonts w:ascii="TimesNewRomanPSMT" w:hAnsi="TimesNewRomanPSMT"/>
        </w:rPr>
      </w:pPr>
      <w:r>
        <w:rPr>
          <w:rFonts w:ascii="TimesNewRomanPSMT" w:hAnsi="TimesNewRomanPSMT"/>
        </w:rPr>
        <w:t>Carotid</w:t>
      </w:r>
    </w:p>
    <w:p w14:paraId="35844784" w14:textId="185B1DC8" w:rsidR="0006340F" w:rsidRPr="008A1E31" w:rsidRDefault="0006340F" w:rsidP="00D4212F">
      <w:pPr>
        <w:numPr>
          <w:ilvl w:val="1"/>
          <w:numId w:val="16"/>
        </w:numPr>
        <w:spacing w:before="100" w:beforeAutospacing="1" w:after="100" w:afterAutospacing="1"/>
        <w:contextualSpacing/>
        <w:rPr>
          <w:rFonts w:ascii="TimesNewRomanPSMT" w:hAnsi="TimesNewRomanPSMT"/>
        </w:rPr>
      </w:pPr>
      <w:r w:rsidRPr="008A1E31">
        <w:rPr>
          <w:rFonts w:ascii="TimesNewRomanPSMT" w:hAnsi="TimesNewRomanPSMT"/>
        </w:rPr>
        <w:t>Obstetrical imaging on volunteers who have had an anatomical ultrasound</w:t>
      </w:r>
      <w:r w:rsidR="007F548A">
        <w:rPr>
          <w:rFonts w:ascii="TimesNewRomanPSMT" w:hAnsi="TimesNewRomanPSMT"/>
        </w:rPr>
        <w:t>,</w:t>
      </w:r>
      <w:r w:rsidRPr="008A1E31">
        <w:rPr>
          <w:rFonts w:ascii="TimesNewRomanPSMT" w:hAnsi="TimesNewRomanPSMT"/>
        </w:rPr>
        <w:t xml:space="preserve"> </w:t>
      </w:r>
    </w:p>
    <w:p w14:paraId="2EB8599D" w14:textId="55CF5DCE" w:rsidR="0006340F" w:rsidRPr="008A1E31" w:rsidRDefault="0006340F" w:rsidP="00D4212F">
      <w:pPr>
        <w:spacing w:before="100" w:beforeAutospacing="1" w:after="100" w:afterAutospacing="1"/>
        <w:ind w:left="1440"/>
        <w:contextualSpacing/>
        <w:rPr>
          <w:rFonts w:ascii="TimesNewRomanPSMT" w:hAnsi="TimesNewRomanPSMT"/>
        </w:rPr>
      </w:pPr>
      <w:r w:rsidRPr="008A1E31">
        <w:rPr>
          <w:rFonts w:ascii="TimesNewRomanPSMT" w:hAnsi="TimesNewRomanPSMT"/>
        </w:rPr>
        <w:t>(</w:t>
      </w:r>
      <w:r w:rsidR="00240636" w:rsidRPr="008A1E31">
        <w:rPr>
          <w:rFonts w:ascii="TimesNewRomanPSMT" w:hAnsi="TimesNewRomanPSMT"/>
        </w:rPr>
        <w:t>Greater</w:t>
      </w:r>
      <w:r w:rsidRPr="008A1E31">
        <w:rPr>
          <w:rFonts w:ascii="TimesNewRomanPSMT" w:hAnsi="TimesNewRomanPSMT"/>
        </w:rPr>
        <w:t xml:space="preserve"> than 18 weeks) during which no abnormalities were noted. Obstetrical </w:t>
      </w:r>
    </w:p>
    <w:p w14:paraId="71529A86" w14:textId="671A1102" w:rsidR="0006340F" w:rsidRPr="008A1E31" w:rsidRDefault="0006340F" w:rsidP="00D4212F">
      <w:pPr>
        <w:numPr>
          <w:ilvl w:val="1"/>
          <w:numId w:val="16"/>
        </w:numPr>
        <w:spacing w:before="100" w:beforeAutospacing="1" w:after="100" w:afterAutospacing="1"/>
        <w:contextualSpacing/>
        <w:rPr>
          <w:rFonts w:ascii="TimesNewRomanPSMT" w:hAnsi="TimesNewRomanPSMT"/>
        </w:rPr>
      </w:pPr>
      <w:r w:rsidRPr="008A1E31">
        <w:rPr>
          <w:rFonts w:ascii="TimesNewRomanPSMT" w:hAnsi="TimesNewRomanPSMT"/>
        </w:rPr>
        <w:lastRenderedPageBreak/>
        <w:t>Excluded ultrasounds: Students will not perform the following: (1) breast imaging; (2) scrotal imaging; (3) transrectal imaging; and/or (4) endo</w:t>
      </w:r>
      <w:r w:rsidR="007F548A">
        <w:rPr>
          <w:rFonts w:ascii="TimesNewRomanPSMT" w:hAnsi="TimesNewRomanPSMT"/>
        </w:rPr>
        <w:t xml:space="preserve">cavity </w:t>
      </w:r>
      <w:r w:rsidRPr="008A1E31">
        <w:rPr>
          <w:rFonts w:ascii="TimesNewRomanPSMT" w:hAnsi="TimesNewRomanPSMT"/>
        </w:rPr>
        <w:t xml:space="preserve">imaging. </w:t>
      </w:r>
    </w:p>
    <w:p w14:paraId="5EB64ED6" w14:textId="4477A900" w:rsidR="0006340F" w:rsidRPr="00D4212F" w:rsidRDefault="0006340F" w:rsidP="00D4212F">
      <w:pPr>
        <w:pStyle w:val="ListParagraph"/>
        <w:numPr>
          <w:ilvl w:val="0"/>
          <w:numId w:val="16"/>
        </w:numPr>
        <w:spacing w:before="100" w:beforeAutospacing="1" w:after="100" w:afterAutospacing="1"/>
        <w:rPr>
          <w:rFonts w:ascii="TimesNewRomanPSMT" w:hAnsi="TimesNewRomanPSMT"/>
        </w:rPr>
      </w:pPr>
      <w:r w:rsidRPr="00D4212F">
        <w:rPr>
          <w:rFonts w:ascii="TimesNewRomanPSMT" w:hAnsi="TimesNewRomanPSMT"/>
        </w:rPr>
        <w:t xml:space="preserve">Ultrasound scanning is done for in class demonstration only under the supervision of a registered diagnostic medical sonographer and is not diagnostic. No diagnosis will be provided to the </w:t>
      </w:r>
      <w:r w:rsidR="007F548A">
        <w:rPr>
          <w:rFonts w:ascii="TimesNewRomanPSMT" w:hAnsi="TimesNewRomanPSMT"/>
        </w:rPr>
        <w:t>v</w:t>
      </w:r>
      <w:r w:rsidRPr="00D4212F">
        <w:rPr>
          <w:rFonts w:ascii="TimesNewRomanPSMT" w:hAnsi="TimesNewRomanPSMT"/>
        </w:rPr>
        <w:t xml:space="preserve">olunteers at the time of completion of the non-diagnostic training ultrasound. </w:t>
      </w:r>
    </w:p>
    <w:p w14:paraId="4C3DC0BB" w14:textId="6B162C98" w:rsidR="0006340F" w:rsidRPr="00D4212F" w:rsidRDefault="0006340F" w:rsidP="007F548A">
      <w:pPr>
        <w:pStyle w:val="ListParagraph"/>
        <w:numPr>
          <w:ilvl w:val="0"/>
          <w:numId w:val="16"/>
        </w:numPr>
        <w:rPr>
          <w:rFonts w:ascii="TimesNewRomanPSMT" w:hAnsi="TimesNewRomanPSMT"/>
        </w:rPr>
      </w:pPr>
      <w:r w:rsidRPr="00D4212F">
        <w:rPr>
          <w:rFonts w:ascii="TimesNewRomanPSMT" w:hAnsi="TimesNewRomanPSMT"/>
        </w:rPr>
        <w:t>Obstetrical volunteer ultrasounds. All obstetrical volunteers who will receive non-diagnostic obstetrical ultrasounds</w:t>
      </w:r>
      <w:r w:rsidR="00D4212F">
        <w:rPr>
          <w:rFonts w:ascii="TimesNewRomanPSMT" w:hAnsi="TimesNewRomanPSMT"/>
        </w:rPr>
        <w:t>. There</w:t>
      </w:r>
      <w:r w:rsidRPr="00D4212F">
        <w:rPr>
          <w:rFonts w:ascii="TimesNewRomanPSMT" w:hAnsi="TimesNewRomanPSMT"/>
        </w:rPr>
        <w:t xml:space="preserve"> must a program faculty member </w:t>
      </w:r>
      <w:r w:rsidR="00D4212F">
        <w:rPr>
          <w:rFonts w:ascii="TimesNewRomanPSMT" w:hAnsi="TimesNewRomanPSMT"/>
        </w:rPr>
        <w:t xml:space="preserve">present </w:t>
      </w:r>
      <w:r w:rsidRPr="00D4212F">
        <w:rPr>
          <w:rFonts w:ascii="TimesNewRomanPSMT" w:hAnsi="TimesNewRomanPSMT"/>
        </w:rPr>
        <w:t xml:space="preserve">who is a registered sonographer. </w:t>
      </w:r>
    </w:p>
    <w:p w14:paraId="7817AA1C" w14:textId="32BBE337" w:rsidR="0006340F" w:rsidRPr="008A1E31" w:rsidRDefault="0006340F" w:rsidP="007F548A">
      <w:pPr>
        <w:ind w:left="720" w:firstLine="720"/>
        <w:contextualSpacing/>
        <w:rPr>
          <w:rFonts w:ascii="TimesNewRomanPSMT" w:hAnsi="TimesNewRomanPSMT"/>
        </w:rPr>
      </w:pPr>
      <w:r w:rsidRPr="008A1E31">
        <w:rPr>
          <w:rFonts w:ascii="TimesNewRomanPSMT" w:hAnsi="TimesNewRomanPSMT"/>
        </w:rPr>
        <w:t xml:space="preserve">a. If a </w:t>
      </w:r>
      <w:r w:rsidR="007F548A">
        <w:rPr>
          <w:rFonts w:ascii="TimesNewRomanPSMT" w:hAnsi="TimesNewRomanPSMT"/>
        </w:rPr>
        <w:t>v</w:t>
      </w:r>
      <w:r w:rsidRPr="008A1E31">
        <w:rPr>
          <w:rFonts w:ascii="TimesNewRomanPSMT" w:hAnsi="TimesNewRomanPSMT"/>
        </w:rPr>
        <w:t xml:space="preserve">olunteer is pregnant, the </w:t>
      </w:r>
      <w:r w:rsidR="007F548A">
        <w:rPr>
          <w:rFonts w:ascii="TimesNewRomanPSMT" w:hAnsi="TimesNewRomanPSMT"/>
        </w:rPr>
        <w:t>v</w:t>
      </w:r>
      <w:r w:rsidRPr="008A1E31">
        <w:rPr>
          <w:rFonts w:ascii="TimesNewRomanPSMT" w:hAnsi="TimesNewRomanPSMT"/>
        </w:rPr>
        <w:t xml:space="preserve">olunteer must provide a </w:t>
      </w:r>
      <w:r w:rsidR="007F548A">
        <w:rPr>
          <w:rFonts w:ascii="TimesNewRomanPSMT" w:hAnsi="TimesNewRomanPSMT"/>
        </w:rPr>
        <w:t>waiver</w:t>
      </w:r>
      <w:r w:rsidRPr="008A1E31">
        <w:rPr>
          <w:rFonts w:ascii="TimesNewRomanPSMT" w:hAnsi="TimesNewRomanPSMT"/>
        </w:rPr>
        <w:t xml:space="preserve"> from the </w:t>
      </w:r>
      <w:r w:rsidR="007F548A">
        <w:rPr>
          <w:rFonts w:ascii="TimesNewRomanPSMT" w:hAnsi="TimesNewRomanPSMT"/>
        </w:rPr>
        <w:t>v</w:t>
      </w:r>
      <w:r w:rsidRPr="008A1E31">
        <w:rPr>
          <w:rFonts w:ascii="TimesNewRomanPSMT" w:hAnsi="TimesNewRomanPSMT"/>
        </w:rPr>
        <w:t xml:space="preserve">olunteer’s physician stating that the Volunteer may consent to participate in the DMS lab and receive a non-diagnostic OB ultrasound. </w:t>
      </w:r>
    </w:p>
    <w:p w14:paraId="16054240" w14:textId="6EB3A121" w:rsidR="0006340F" w:rsidRPr="008A1E31" w:rsidRDefault="0006340F" w:rsidP="00D4212F">
      <w:pPr>
        <w:spacing w:before="100" w:beforeAutospacing="1" w:after="100" w:afterAutospacing="1"/>
        <w:ind w:left="1440"/>
        <w:contextualSpacing/>
        <w:rPr>
          <w:rFonts w:ascii="TimesNewRomanPSMT" w:hAnsi="TimesNewRomanPSMT"/>
        </w:rPr>
      </w:pPr>
      <w:r w:rsidRPr="008A1E31">
        <w:rPr>
          <w:rFonts w:ascii="TimesNewRomanPSMT" w:hAnsi="TimesNewRomanPSMT"/>
        </w:rPr>
        <w:t>b. Students in the DMS lab may not perform first trimester obstetrical scans.</w:t>
      </w:r>
      <w:r w:rsidRPr="008A1E31">
        <w:rPr>
          <w:rFonts w:ascii="TimesNewRomanPSMT" w:hAnsi="TimesNewRomanPSMT"/>
        </w:rPr>
        <w:br/>
        <w:t xml:space="preserve">c. Students in the DMS lab may perform only second and third trimester scans only after the </w:t>
      </w:r>
      <w:r w:rsidR="007F548A">
        <w:rPr>
          <w:rFonts w:ascii="TimesNewRomanPSMT" w:hAnsi="TimesNewRomanPSMT"/>
        </w:rPr>
        <w:t>v</w:t>
      </w:r>
      <w:r w:rsidRPr="008A1E31">
        <w:rPr>
          <w:rFonts w:ascii="TimesNewRomanPSMT" w:hAnsi="TimesNewRomanPSMT"/>
        </w:rPr>
        <w:t>olunteer has received a full anatomical scan as ordered by their physician</w:t>
      </w:r>
      <w:r w:rsidR="007F548A">
        <w:rPr>
          <w:rFonts w:ascii="TimesNewRomanPSMT" w:hAnsi="TimesNewRomanPSMT"/>
        </w:rPr>
        <w:t>.</w:t>
      </w:r>
      <w:r w:rsidRPr="008A1E31">
        <w:rPr>
          <w:rFonts w:ascii="TimesNewRomanPSMT" w:hAnsi="TimesNewRomanPSMT"/>
        </w:rPr>
        <w:t xml:space="preserve"> </w:t>
      </w:r>
    </w:p>
    <w:p w14:paraId="2B5A8245" w14:textId="681CBE3F" w:rsidR="0006340F" w:rsidRPr="008A1E31" w:rsidRDefault="0006340F" w:rsidP="007F548A">
      <w:pPr>
        <w:ind w:left="720"/>
        <w:rPr>
          <w:rFonts w:ascii="TimesNewRomanPSMT" w:hAnsi="TimesNewRomanPSMT"/>
        </w:rPr>
      </w:pPr>
      <w:r w:rsidRPr="008A1E31">
        <w:rPr>
          <w:rFonts w:ascii="TimesNewRomanPSMT" w:hAnsi="TimesNewRomanPSMT"/>
        </w:rPr>
        <w:t>d. No fetal gender will be d</w:t>
      </w:r>
      <w:r w:rsidR="00D4212F">
        <w:rPr>
          <w:rFonts w:ascii="TimesNewRomanPSMT" w:hAnsi="TimesNewRomanPSMT"/>
        </w:rPr>
        <w:t xml:space="preserve">etermined during scan lab. </w:t>
      </w:r>
      <w:r w:rsidRPr="008A1E31">
        <w:rPr>
          <w:rFonts w:ascii="TimesNewRomanPSMT" w:hAnsi="TimesNewRomanPSMT"/>
        </w:rPr>
        <w:t xml:space="preserve"> </w:t>
      </w:r>
    </w:p>
    <w:p w14:paraId="4A445866" w14:textId="77777777" w:rsidR="0006340F" w:rsidRPr="008A1E31" w:rsidRDefault="0006340F" w:rsidP="007F548A">
      <w:pPr>
        <w:numPr>
          <w:ilvl w:val="0"/>
          <w:numId w:val="16"/>
        </w:numPr>
        <w:rPr>
          <w:rFonts w:ascii="TimesNewRomanPSMT" w:hAnsi="TimesNewRomanPSMT"/>
        </w:rPr>
      </w:pPr>
      <w:r w:rsidRPr="008A1E31">
        <w:rPr>
          <w:rFonts w:ascii="TimesNewRomanPSMT" w:hAnsi="TimesNewRomanPSMT"/>
        </w:rPr>
        <w:t xml:space="preserve">Schedule of appointments will be based on student lab schedule and will be subject to change each semester. </w:t>
      </w:r>
    </w:p>
    <w:p w14:paraId="3B0017E6" w14:textId="77777777" w:rsidR="0006340F" w:rsidRPr="008A1E31" w:rsidRDefault="0006340F" w:rsidP="0006340F">
      <w:pPr>
        <w:spacing w:before="100" w:beforeAutospacing="1" w:after="100" w:afterAutospacing="1"/>
      </w:pPr>
      <w:r w:rsidRPr="008A1E31">
        <w:rPr>
          <w:rFonts w:ascii="TimesNewRomanPS" w:hAnsi="TimesNewRomanPS"/>
          <w:b/>
          <w:bCs/>
        </w:rPr>
        <w:t xml:space="preserve">Coordination of Volunteers in the Clinical Laboratory Setting: </w:t>
      </w:r>
    </w:p>
    <w:p w14:paraId="0DA19A0A" w14:textId="4A4FD507" w:rsidR="0006340F" w:rsidRPr="008A1E31" w:rsidRDefault="0006340F" w:rsidP="0006340F">
      <w:pPr>
        <w:numPr>
          <w:ilvl w:val="0"/>
          <w:numId w:val="19"/>
        </w:numPr>
        <w:spacing w:before="100" w:beforeAutospacing="1" w:after="100" w:afterAutospacing="1"/>
        <w:rPr>
          <w:rFonts w:ascii="TimesNewRomanPSMT" w:hAnsi="TimesNewRomanPSMT"/>
        </w:rPr>
      </w:pPr>
      <w:r w:rsidRPr="008A1E31">
        <w:rPr>
          <w:rFonts w:ascii="TimesNewRomanPSMT" w:hAnsi="TimesNewRomanPSMT"/>
        </w:rPr>
        <w:t xml:space="preserve">Interested Volunteers or students requesting a scanning experience with a </w:t>
      </w:r>
      <w:r w:rsidR="001E204D">
        <w:rPr>
          <w:rFonts w:ascii="TimesNewRomanPSMT" w:hAnsi="TimesNewRomanPSMT"/>
        </w:rPr>
        <w:t>v</w:t>
      </w:r>
      <w:r w:rsidRPr="008A1E31">
        <w:rPr>
          <w:rFonts w:ascii="TimesNewRomanPSMT" w:hAnsi="TimesNewRomanPSMT"/>
        </w:rPr>
        <w:t xml:space="preserve">olunteer should e-mail the DMS </w:t>
      </w:r>
      <w:r w:rsidR="001E204D">
        <w:rPr>
          <w:rFonts w:ascii="TimesNewRomanPSMT" w:hAnsi="TimesNewRomanPSMT"/>
        </w:rPr>
        <w:t>Instructor</w:t>
      </w:r>
      <w:r w:rsidRPr="008A1E31">
        <w:rPr>
          <w:rFonts w:ascii="TimesNewRomanPSMT" w:hAnsi="TimesNewRomanPSMT"/>
        </w:rPr>
        <w:t xml:space="preserve"> for an appointment. </w:t>
      </w:r>
    </w:p>
    <w:p w14:paraId="0B9F300D" w14:textId="22AA0DEF" w:rsidR="0006340F" w:rsidRPr="008A1E31" w:rsidRDefault="0006340F" w:rsidP="0006340F">
      <w:pPr>
        <w:numPr>
          <w:ilvl w:val="0"/>
          <w:numId w:val="19"/>
        </w:numPr>
        <w:spacing w:before="100" w:beforeAutospacing="1" w:after="100" w:afterAutospacing="1"/>
        <w:rPr>
          <w:rFonts w:ascii="TimesNewRomanPSMT" w:hAnsi="TimesNewRomanPSMT"/>
        </w:rPr>
      </w:pPr>
      <w:r w:rsidRPr="008A1E31">
        <w:rPr>
          <w:rFonts w:ascii="TimesNewRomanPSMT" w:hAnsi="TimesNewRomanPSMT"/>
        </w:rPr>
        <w:t xml:space="preserve">The DMS </w:t>
      </w:r>
      <w:r w:rsidR="001E204D">
        <w:rPr>
          <w:rFonts w:ascii="TimesNewRomanPSMT" w:hAnsi="TimesNewRomanPSMT"/>
        </w:rPr>
        <w:t>Instructor</w:t>
      </w:r>
      <w:r w:rsidR="001E204D" w:rsidRPr="008A1E31">
        <w:rPr>
          <w:rFonts w:ascii="TimesNewRomanPSMT" w:hAnsi="TimesNewRomanPSMT"/>
        </w:rPr>
        <w:t xml:space="preserve"> </w:t>
      </w:r>
      <w:r w:rsidRPr="008A1E31">
        <w:rPr>
          <w:rFonts w:ascii="TimesNewRomanPSMT" w:hAnsi="TimesNewRomanPSMT"/>
        </w:rPr>
        <w:t xml:space="preserve">will schedule the date and time based on the DMS lab schedule. The DMS </w:t>
      </w:r>
      <w:r w:rsidR="001E204D">
        <w:rPr>
          <w:rFonts w:ascii="TimesNewRomanPSMT" w:hAnsi="TimesNewRomanPSMT"/>
        </w:rPr>
        <w:t>Instructor</w:t>
      </w:r>
      <w:r w:rsidR="001E204D" w:rsidRPr="008A1E31">
        <w:rPr>
          <w:rFonts w:ascii="TimesNewRomanPSMT" w:hAnsi="TimesNewRomanPSMT"/>
        </w:rPr>
        <w:t xml:space="preserve"> </w:t>
      </w:r>
      <w:r w:rsidRPr="008A1E31">
        <w:rPr>
          <w:rFonts w:ascii="TimesNewRomanPSMT" w:hAnsi="TimesNewRomanPSMT"/>
        </w:rPr>
        <w:t xml:space="preserve">will also inform the </w:t>
      </w:r>
      <w:r w:rsidR="001E204D">
        <w:rPr>
          <w:rFonts w:ascii="TimesNewRomanPSMT" w:hAnsi="TimesNewRomanPSMT"/>
        </w:rPr>
        <w:t>v</w:t>
      </w:r>
      <w:r w:rsidRPr="008A1E31">
        <w:rPr>
          <w:rFonts w:ascii="TimesNewRomanPSMT" w:hAnsi="TimesNewRomanPSMT"/>
        </w:rPr>
        <w:t xml:space="preserve">olunteer of any preparations needed for the ultrasound exam. </w:t>
      </w:r>
    </w:p>
    <w:p w14:paraId="143ABFE6" w14:textId="19C11D7B" w:rsidR="0006340F" w:rsidRPr="008A1E31" w:rsidRDefault="0006340F" w:rsidP="0006340F">
      <w:pPr>
        <w:numPr>
          <w:ilvl w:val="0"/>
          <w:numId w:val="19"/>
        </w:numPr>
        <w:spacing w:before="100" w:beforeAutospacing="1" w:after="100" w:afterAutospacing="1"/>
        <w:rPr>
          <w:rFonts w:ascii="TimesNewRomanPSMT" w:hAnsi="TimesNewRomanPSMT"/>
        </w:rPr>
      </w:pPr>
      <w:r w:rsidRPr="008A1E31">
        <w:rPr>
          <w:rFonts w:ascii="TimesNewRomanPSMT" w:hAnsi="TimesNewRomanPSMT"/>
        </w:rPr>
        <w:t xml:space="preserve">Upon arrival to the DMS lab, the ultrasound procedure will be explained to the </w:t>
      </w:r>
      <w:r w:rsidR="001E204D">
        <w:rPr>
          <w:rFonts w:ascii="TimesNewRomanPSMT" w:hAnsi="TimesNewRomanPSMT"/>
        </w:rPr>
        <w:t>v</w:t>
      </w:r>
      <w:r w:rsidRPr="008A1E31">
        <w:rPr>
          <w:rFonts w:ascii="TimesNewRomanPSMT" w:hAnsi="TimesNewRomanPSMT"/>
        </w:rPr>
        <w:t xml:space="preserve">olunteer to allow for any questions regarding the process of the ultrasound scanning. </w:t>
      </w:r>
    </w:p>
    <w:p w14:paraId="0C927229" w14:textId="06FAA195" w:rsidR="0006340F" w:rsidRPr="00D4212F" w:rsidRDefault="0006340F" w:rsidP="00D4212F">
      <w:pPr>
        <w:pStyle w:val="ListParagraph"/>
        <w:numPr>
          <w:ilvl w:val="0"/>
          <w:numId w:val="19"/>
        </w:numPr>
        <w:spacing w:before="100" w:beforeAutospacing="1" w:after="100" w:afterAutospacing="1"/>
        <w:rPr>
          <w:rFonts w:ascii="TimesNewRomanPSMT" w:hAnsi="TimesNewRomanPSMT"/>
        </w:rPr>
      </w:pPr>
      <w:r w:rsidRPr="00D4212F">
        <w:rPr>
          <w:rFonts w:ascii="TimesNewRomanPSMT" w:hAnsi="TimesNewRomanPSMT"/>
        </w:rPr>
        <w:t xml:space="preserve">The “Clinical Lab Volunteer Consent to Participate and Waiver of Liability” form must be signed by the </w:t>
      </w:r>
      <w:r w:rsidR="001E204D">
        <w:rPr>
          <w:rFonts w:ascii="TimesNewRomanPSMT" w:hAnsi="TimesNewRomanPSMT"/>
        </w:rPr>
        <w:t>v</w:t>
      </w:r>
      <w:r w:rsidRPr="00D4212F">
        <w:rPr>
          <w:rFonts w:ascii="TimesNewRomanPSMT" w:hAnsi="TimesNewRomanPSMT"/>
        </w:rPr>
        <w:t xml:space="preserve">olunteer prior to participating in the ultrasound scanning clinical educational experience activity. </w:t>
      </w:r>
    </w:p>
    <w:p w14:paraId="69324EBB" w14:textId="4B6D8CEA" w:rsidR="0006340F" w:rsidRPr="008A1E31" w:rsidRDefault="0006340F" w:rsidP="00D4212F">
      <w:pPr>
        <w:numPr>
          <w:ilvl w:val="0"/>
          <w:numId w:val="19"/>
        </w:numPr>
        <w:spacing w:before="100" w:beforeAutospacing="1" w:after="100" w:afterAutospacing="1"/>
        <w:rPr>
          <w:rFonts w:ascii="TimesNewRomanPSMT" w:hAnsi="TimesNewRomanPSMT"/>
        </w:rPr>
      </w:pPr>
      <w:r w:rsidRPr="008A1E31">
        <w:rPr>
          <w:rFonts w:ascii="TimesNewRomanPSMT" w:hAnsi="TimesNewRomanPSMT"/>
        </w:rPr>
        <w:t xml:space="preserve">DMS students will scan the </w:t>
      </w:r>
      <w:r w:rsidR="001E204D">
        <w:rPr>
          <w:rFonts w:ascii="TimesNewRomanPSMT" w:hAnsi="TimesNewRomanPSMT"/>
        </w:rPr>
        <w:t>v</w:t>
      </w:r>
      <w:r w:rsidRPr="008A1E31">
        <w:rPr>
          <w:rFonts w:ascii="TimesNewRomanPSMT" w:hAnsi="TimesNewRomanPSMT"/>
        </w:rPr>
        <w:t xml:space="preserve">olunteer for the scheduled time frame under the supervision of a registered diagnostic medical sonographer. </w:t>
      </w:r>
    </w:p>
    <w:p w14:paraId="4A0352D8" w14:textId="2423965A" w:rsidR="0006340F" w:rsidRPr="008A1E31" w:rsidRDefault="0006340F" w:rsidP="00D4212F">
      <w:pPr>
        <w:numPr>
          <w:ilvl w:val="0"/>
          <w:numId w:val="19"/>
        </w:numPr>
        <w:spacing w:before="100" w:beforeAutospacing="1" w:after="100" w:afterAutospacing="1"/>
        <w:rPr>
          <w:rFonts w:ascii="TimesNewRomanPSMT" w:hAnsi="TimesNewRomanPSMT"/>
        </w:rPr>
      </w:pPr>
      <w:r w:rsidRPr="008A1E31">
        <w:rPr>
          <w:rFonts w:ascii="TimesNewRomanPSMT" w:hAnsi="TimesNewRomanPSMT"/>
        </w:rPr>
        <w:t xml:space="preserve">Upon completion of the scanning practice, the </w:t>
      </w:r>
      <w:r w:rsidR="001E204D">
        <w:rPr>
          <w:rFonts w:ascii="TimesNewRomanPSMT" w:hAnsi="TimesNewRomanPSMT"/>
        </w:rPr>
        <w:t>v</w:t>
      </w:r>
      <w:r w:rsidRPr="008A1E31">
        <w:rPr>
          <w:rFonts w:ascii="TimesNewRomanPSMT" w:hAnsi="TimesNewRomanPSMT"/>
        </w:rPr>
        <w:t xml:space="preserve">olunteer will be escorted from the DMS lab by the DMS student. </w:t>
      </w:r>
    </w:p>
    <w:p w14:paraId="641B8737" w14:textId="77777777" w:rsidR="0006340F" w:rsidRPr="008A1E31" w:rsidRDefault="0006340F" w:rsidP="0006340F">
      <w:pPr>
        <w:spacing w:before="100" w:beforeAutospacing="1" w:after="100" w:afterAutospacing="1"/>
      </w:pPr>
      <w:r w:rsidRPr="008A1E31">
        <w:rPr>
          <w:rFonts w:ascii="TimesNewRomanPS" w:hAnsi="TimesNewRomanPS"/>
          <w:b/>
          <w:bCs/>
        </w:rPr>
        <w:t xml:space="preserve">Assurance of Patient Confidentiality: </w:t>
      </w:r>
    </w:p>
    <w:p w14:paraId="5238CE8D" w14:textId="0AFF769F" w:rsidR="00663237" w:rsidRPr="00F23A20" w:rsidRDefault="0006340F" w:rsidP="00F23A20">
      <w:pPr>
        <w:spacing w:before="100" w:beforeAutospacing="1" w:after="100" w:afterAutospacing="1"/>
      </w:pPr>
      <w:r w:rsidRPr="008A1E31">
        <w:rPr>
          <w:rFonts w:ascii="TimesNewRomanPSMT" w:hAnsi="TimesNewRomanPSMT"/>
        </w:rPr>
        <w:t xml:space="preserve">All students in the </w:t>
      </w:r>
      <w:r w:rsidR="00323D89">
        <w:rPr>
          <w:rFonts w:ascii="TimesNewRomanPSMT" w:hAnsi="TimesNewRomanPSMT"/>
        </w:rPr>
        <w:t xml:space="preserve">NEMCC DMS Program </w:t>
      </w:r>
      <w:r w:rsidRPr="008A1E31">
        <w:rPr>
          <w:rFonts w:ascii="TimesNewRomanPSMT" w:hAnsi="TimesNewRomanPSMT"/>
        </w:rPr>
        <w:t xml:space="preserve">are bound by strict obligations to protect Volunteers’ rights of privacy. Students will be required to have on file a copy of the signed “Lab Volunteer Confidentiality” form. </w:t>
      </w:r>
    </w:p>
    <w:p w14:paraId="327E82CE" w14:textId="77777777" w:rsidR="00663237" w:rsidRDefault="00663237" w:rsidP="00E007AF">
      <w:pPr>
        <w:pStyle w:val="NormalWeb"/>
        <w:rPr>
          <w:rFonts w:ascii="TimesNewRomanPS" w:hAnsi="TimesNewRomanPS"/>
          <w:b/>
          <w:bCs/>
        </w:rPr>
      </w:pPr>
    </w:p>
    <w:p w14:paraId="6EB27EEE" w14:textId="77777777" w:rsidR="003C625D" w:rsidRDefault="003C625D" w:rsidP="00663237">
      <w:pPr>
        <w:pStyle w:val="NormalWeb"/>
        <w:jc w:val="center"/>
        <w:rPr>
          <w:rFonts w:ascii="TimesNewRomanPS" w:hAnsi="TimesNewRomanPS"/>
          <w:b/>
          <w:bCs/>
        </w:rPr>
      </w:pPr>
    </w:p>
    <w:p w14:paraId="0D1F5C90" w14:textId="1C11B752" w:rsidR="00663237" w:rsidRDefault="00E007AF" w:rsidP="00663237">
      <w:pPr>
        <w:pStyle w:val="NormalWeb"/>
        <w:jc w:val="center"/>
        <w:rPr>
          <w:rFonts w:ascii="TimesNewRomanPS" w:hAnsi="TimesNewRomanPS"/>
          <w:b/>
          <w:bCs/>
        </w:rPr>
      </w:pPr>
      <w:r>
        <w:rPr>
          <w:rFonts w:ascii="TimesNewRomanPS" w:hAnsi="TimesNewRomanPS"/>
          <w:b/>
          <w:bCs/>
        </w:rPr>
        <w:t xml:space="preserve">Northeast Mississippi Community College Division of Health Sciences </w:t>
      </w:r>
    </w:p>
    <w:p w14:paraId="05EF46E7" w14:textId="7E4DE38C" w:rsidR="00E007AF" w:rsidRDefault="00E007AF" w:rsidP="00663237">
      <w:pPr>
        <w:pStyle w:val="NormalWeb"/>
        <w:jc w:val="center"/>
      </w:pPr>
      <w:r>
        <w:rPr>
          <w:rFonts w:ascii="TimesNewRomanPS" w:hAnsi="TimesNewRomanPS"/>
          <w:b/>
          <w:bCs/>
        </w:rPr>
        <w:t>Substance Screening Policy</w:t>
      </w:r>
    </w:p>
    <w:p w14:paraId="477FB847" w14:textId="77777777" w:rsidR="00E007AF" w:rsidRDefault="00E007AF" w:rsidP="00E007AF">
      <w:pPr>
        <w:pStyle w:val="NormalWeb"/>
      </w:pPr>
      <w:r>
        <w:rPr>
          <w:rFonts w:ascii="TimesNewRomanPSMT" w:hAnsi="TimesNewRomanPSMT"/>
        </w:rPr>
        <w:t xml:space="preserve">The misuse or abuse of substances is inconsistent with the ideals of health care. </w:t>
      </w:r>
    </w:p>
    <w:p w14:paraId="09CD43A7" w14:textId="77777777" w:rsidR="00E007AF" w:rsidRDefault="00E007AF" w:rsidP="00E007AF">
      <w:pPr>
        <w:pStyle w:val="NormalWeb"/>
      </w:pPr>
      <w:r>
        <w:rPr>
          <w:rFonts w:ascii="TimesNewRomanPSMT" w:hAnsi="TimesNewRomanPSMT"/>
        </w:rPr>
        <w:t xml:space="preserve">Students in programs within the NEMCC Division of Health Sciences are expected to reflect the professional / ethical standards of their chosen course of study. </w:t>
      </w:r>
    </w:p>
    <w:p w14:paraId="22A91890" w14:textId="77777777" w:rsidR="00E007AF" w:rsidRDefault="00E007AF" w:rsidP="00E007AF">
      <w:pPr>
        <w:pStyle w:val="NormalWeb"/>
      </w:pPr>
      <w:r>
        <w:rPr>
          <w:rFonts w:ascii="TimesNewRomanPSMT" w:hAnsi="TimesNewRomanPSMT"/>
        </w:rPr>
        <w:t xml:space="preserve">The NEMCC ideal is a drug free educational and work environment. </w:t>
      </w:r>
    </w:p>
    <w:p w14:paraId="4C201D4F" w14:textId="77777777" w:rsidR="00E007AF" w:rsidRDefault="00E007AF" w:rsidP="00E007AF">
      <w:pPr>
        <w:pStyle w:val="NormalWeb"/>
      </w:pPr>
      <w:r>
        <w:rPr>
          <w:rFonts w:ascii="TimesNewRomanPSMT" w:hAnsi="TimesNewRomanPSMT"/>
        </w:rPr>
        <w:t xml:space="preserve">Health Science Program policies indicate that when asked to comply with substance screening, a student must comply or the student be dismissed from the program of study. </w:t>
      </w:r>
    </w:p>
    <w:p w14:paraId="0711471B" w14:textId="77777777" w:rsidR="00E007AF" w:rsidRDefault="00E007AF" w:rsidP="00E007AF">
      <w:pPr>
        <w:pStyle w:val="NormalWeb"/>
      </w:pPr>
      <w:r>
        <w:rPr>
          <w:rFonts w:ascii="TimesNewRomanPSMT" w:hAnsi="TimesNewRomanPSMT"/>
        </w:rPr>
        <w:t xml:space="preserve">Results of screening may result in the dismissal of a student from the program of study. </w:t>
      </w:r>
    </w:p>
    <w:p w14:paraId="4EC8BFAE" w14:textId="77777777" w:rsidR="00E007AF" w:rsidRDefault="00E007AF" w:rsidP="00E007AF">
      <w:pPr>
        <w:pStyle w:val="NormalWeb"/>
      </w:pPr>
      <w:r>
        <w:rPr>
          <w:rFonts w:ascii="TimesNewRomanPSMT" w:hAnsi="TimesNewRomanPSMT"/>
        </w:rPr>
        <w:t xml:space="preserve">A student who fails to disclose used substances which are documented by the screening may be dismissed from the program of study. </w:t>
      </w:r>
    </w:p>
    <w:p w14:paraId="066E5F30" w14:textId="77777777" w:rsidR="00E007AF" w:rsidRDefault="00E007AF" w:rsidP="00E007AF">
      <w:pPr>
        <w:pStyle w:val="NormalWeb"/>
      </w:pPr>
      <w:r>
        <w:rPr>
          <w:rFonts w:ascii="TimesNewRomanPS" w:hAnsi="TimesNewRomanPS"/>
          <w:b/>
          <w:bCs/>
        </w:rPr>
        <w:t xml:space="preserve">ALL DIVISION OF HEALTH SCIENCE PROGRAMS WILL INCLUDE THIS STATEMENT OR ONE INCORPORATING THIS STATEMENT IN THE PROGRAM STUDENT HANDBOOK OR COURSE POLICIES. STUDENTS WILL SIGN A COPY OR A STATEMENT THAT THE POLICY HAS BEEN READ. THE SIGNED STATEMENT WILL BE KEPT IN THE STUDENTS FILE. </w:t>
      </w:r>
    </w:p>
    <w:p w14:paraId="09BCD74D" w14:textId="77777777" w:rsidR="00E007AF" w:rsidRDefault="00E007AF" w:rsidP="00E007AF">
      <w:pPr>
        <w:pStyle w:val="NormalWeb"/>
      </w:pPr>
      <w:r>
        <w:rPr>
          <w:rFonts w:ascii="TimesNewRomanPS" w:hAnsi="TimesNewRomanPS"/>
          <w:b/>
          <w:bCs/>
        </w:rPr>
        <w:t xml:space="preserve">SCREENING FROM THE CAMPUS </w:t>
      </w:r>
    </w:p>
    <w:p w14:paraId="2C9C511B" w14:textId="77777777" w:rsidR="00E007AF" w:rsidRDefault="00E007AF" w:rsidP="00E007AF">
      <w:pPr>
        <w:pStyle w:val="NormalWeb"/>
      </w:pPr>
      <w:r>
        <w:rPr>
          <w:rFonts w:ascii="TimesNewRomanPSMT" w:hAnsi="TimesNewRomanPSMT"/>
          <w:sz w:val="22"/>
          <w:szCs w:val="22"/>
        </w:rPr>
        <w:t>---Faculty will document behaviors which indicate the need for screening on the division form and will share with this documentation with the division head or designee.</w:t>
      </w:r>
      <w:r>
        <w:rPr>
          <w:rFonts w:ascii="TimesNewRomanPSMT" w:hAnsi="TimesNewRomanPSMT"/>
          <w:sz w:val="22"/>
          <w:szCs w:val="22"/>
        </w:rPr>
        <w:br/>
        <w:t xml:space="preserve">----The Program Director will discuss the documented behaviors with the Division Head, Dean of Instruction and/or the Dean of Students. </w:t>
      </w:r>
    </w:p>
    <w:p w14:paraId="03E05221" w14:textId="77777777" w:rsidR="00E007AF" w:rsidRDefault="00E007AF" w:rsidP="00E007AF">
      <w:pPr>
        <w:pStyle w:val="NormalWeb"/>
      </w:pPr>
      <w:r>
        <w:rPr>
          <w:rFonts w:ascii="TimesNewRomanPSMT" w:hAnsi="TimesNewRomanPSMT"/>
          <w:sz w:val="22"/>
          <w:szCs w:val="22"/>
        </w:rPr>
        <w:t>----The student will be informed in writing and verbally witnessed by two college employees of the need for, the process of, and the timeline for the screening.</w:t>
      </w:r>
      <w:r>
        <w:rPr>
          <w:rFonts w:ascii="TimesNewRomanPSMT" w:hAnsi="TimesNewRomanPSMT"/>
          <w:sz w:val="22"/>
          <w:szCs w:val="22"/>
        </w:rPr>
        <w:br/>
        <w:t>A copy of this document will be given to the student and the original kept.</w:t>
      </w:r>
      <w:r>
        <w:rPr>
          <w:rFonts w:ascii="TimesNewRomanPSMT" w:hAnsi="TimesNewRomanPSMT"/>
          <w:sz w:val="22"/>
          <w:szCs w:val="22"/>
        </w:rPr>
        <w:br/>
        <w:t xml:space="preserve">---The Program Director or designee will call the clinic to notify personnel that the student will be reporting there for screening. 662-728-2071 </w:t>
      </w:r>
    </w:p>
    <w:p w14:paraId="4FBB5CE2" w14:textId="77777777" w:rsidR="00E007AF" w:rsidRDefault="00E007AF" w:rsidP="00E007AF">
      <w:pPr>
        <w:pStyle w:val="NormalWeb"/>
      </w:pPr>
      <w:r>
        <w:rPr>
          <w:rFonts w:ascii="TimesNewRomanPSMT" w:hAnsi="TimesNewRomanPSMT"/>
          <w:sz w:val="22"/>
          <w:szCs w:val="22"/>
        </w:rPr>
        <w:t xml:space="preserve">---If the student is to be screened from the campus and is deemed able to provide her/ his own transportation, the student </w:t>
      </w:r>
      <w:r>
        <w:rPr>
          <w:rFonts w:ascii="TimesNewRomanPS" w:hAnsi="TimesNewRomanPS"/>
          <w:i/>
          <w:iCs/>
          <w:sz w:val="22"/>
          <w:szCs w:val="22"/>
        </w:rPr>
        <w:t xml:space="preserve">should report to </w:t>
      </w:r>
      <w:r>
        <w:rPr>
          <w:rFonts w:ascii="TimesNewRomanPSMT" w:hAnsi="TimesNewRomanPSMT"/>
          <w:sz w:val="22"/>
          <w:szCs w:val="22"/>
        </w:rPr>
        <w:t xml:space="preserve">the North Mississippi Medical Center Clinic located at 1301 North Second Street, Booneville, Mississippi where the student will comply with screening. This may include urine and/or blood screening. The cost per screening and will be billed to the Health Sciences Division and taken from the appropriate budget. If the student is deemed to be so impaired as to make driving unsafe, transportation to the clinic will be arranged by the Dean of Instruction or the Dean of Students. </w:t>
      </w:r>
    </w:p>
    <w:p w14:paraId="67F5FE9B" w14:textId="77777777" w:rsidR="003C625D" w:rsidRDefault="003C625D" w:rsidP="00E007AF">
      <w:pPr>
        <w:pStyle w:val="NormalWeb"/>
        <w:rPr>
          <w:rFonts w:ascii="TimesNewRomanPS" w:hAnsi="TimesNewRomanPS"/>
          <w:b/>
          <w:bCs/>
        </w:rPr>
      </w:pPr>
    </w:p>
    <w:p w14:paraId="5C993570" w14:textId="50BC6EDD" w:rsidR="00E007AF" w:rsidRDefault="00E007AF" w:rsidP="00E007AF">
      <w:pPr>
        <w:pStyle w:val="NormalWeb"/>
      </w:pPr>
      <w:r>
        <w:rPr>
          <w:rFonts w:ascii="TimesNewRomanPS" w:hAnsi="TimesNewRomanPS"/>
          <w:b/>
          <w:bCs/>
        </w:rPr>
        <w:t xml:space="preserve">SCREENING AT THE CLINICAL AGENCY SITE </w:t>
      </w:r>
    </w:p>
    <w:p w14:paraId="7CA3F668" w14:textId="77777777" w:rsidR="00E007AF" w:rsidRDefault="00E007AF" w:rsidP="00E007AF">
      <w:pPr>
        <w:pStyle w:val="NormalWeb"/>
      </w:pPr>
      <w:r>
        <w:rPr>
          <w:rFonts w:ascii="TimesNewRomanPSMT" w:hAnsi="TimesNewRomanPSMT"/>
          <w:sz w:val="22"/>
          <w:szCs w:val="22"/>
        </w:rPr>
        <w:t xml:space="preserve">If the student reports to the clinical agency and is impaired or seems to be impaired, the faculty member or facility staff member who has observed behaviors of concern will call the Academic Division Head and will report the need for the screening. The faculty member will consult the agency supervisor of the department in which the student is seeking clinical experience of the need for the screening and will ask this supervisor to call the lab and arrange for the student to be screened. The faculty member will inform the student in the presence of another faculty member (or the supervisor) of the screening requirement. The faculty member will escort the student to the lab. The student should identify on the documents used by the facility that the report is to be released to the Division of Health Sciences. The faculty member should dismiss the student from the clinical experience for that day and should require that the student arrange for transportation home (the student should not drive). The cost will be billed to the Division of Health Sciences and taken from the appropriate program budget. </w:t>
      </w:r>
    </w:p>
    <w:p w14:paraId="5F11B413" w14:textId="77777777" w:rsidR="00E007AF" w:rsidRPr="00E007AF" w:rsidRDefault="00E007AF" w:rsidP="00E007AF">
      <w:pPr>
        <w:spacing w:before="100" w:beforeAutospacing="1" w:after="100" w:afterAutospacing="1"/>
      </w:pPr>
      <w:r w:rsidRPr="00E007AF">
        <w:rPr>
          <w:rFonts w:ascii="TimesNewRomanPS" w:hAnsi="TimesNewRomanPS"/>
          <w:b/>
          <w:bCs/>
        </w:rPr>
        <w:t xml:space="preserve">FOR EITHER PROCESS PENDING SCREENING RESULT </w:t>
      </w:r>
    </w:p>
    <w:p w14:paraId="45361B63" w14:textId="77777777" w:rsidR="00E007AF" w:rsidRPr="00E007AF" w:rsidRDefault="00E007AF" w:rsidP="00E007AF">
      <w:pPr>
        <w:spacing w:before="100" w:beforeAutospacing="1" w:after="100" w:afterAutospacing="1"/>
      </w:pPr>
      <w:r w:rsidRPr="00E007AF">
        <w:rPr>
          <w:rFonts w:ascii="TimesNewRomanPSMT" w:hAnsi="TimesNewRomanPSMT"/>
          <w:sz w:val="22"/>
          <w:szCs w:val="22"/>
        </w:rPr>
        <w:t xml:space="preserve">Until the report is received and reviewed, the student may not participate in any clinical experiences. The student may also be prohibited from classroom attendance pending the receipt and review of the screening. </w:t>
      </w:r>
    </w:p>
    <w:p w14:paraId="47C580AD" w14:textId="77777777" w:rsidR="00E007AF" w:rsidRPr="00E007AF" w:rsidRDefault="00E007AF" w:rsidP="00E007AF">
      <w:pPr>
        <w:spacing w:before="100" w:beforeAutospacing="1" w:after="100" w:afterAutospacing="1"/>
      </w:pPr>
      <w:r w:rsidRPr="00E007AF">
        <w:rPr>
          <w:rFonts w:ascii="TimesNewRomanPSMT" w:hAnsi="TimesNewRomanPSMT"/>
          <w:sz w:val="22"/>
          <w:szCs w:val="22"/>
        </w:rPr>
        <w:t xml:space="preserve">Once the initial report and any subsequent reports have been released to the Division of Health Sciences Academic Head, these will be shared with the Dean of Instruction, the Dean of Students, the Program faculty, and the student. </w:t>
      </w:r>
    </w:p>
    <w:p w14:paraId="7EE65345" w14:textId="77777777" w:rsidR="00E007AF" w:rsidRPr="00E007AF" w:rsidRDefault="00E007AF" w:rsidP="00E007AF">
      <w:pPr>
        <w:spacing w:before="100" w:beforeAutospacing="1" w:after="100" w:afterAutospacing="1"/>
      </w:pPr>
      <w:r w:rsidRPr="00E007AF">
        <w:rPr>
          <w:rFonts w:ascii="TimesNewRomanPSMT" w:hAnsi="TimesNewRomanPSMT"/>
          <w:sz w:val="22"/>
          <w:szCs w:val="22"/>
        </w:rPr>
        <w:t xml:space="preserve">Action will be taken in accordance with division and college policies. </w:t>
      </w:r>
    </w:p>
    <w:p w14:paraId="651589E1" w14:textId="77777777" w:rsidR="00E007AF" w:rsidRPr="00E007AF" w:rsidRDefault="00E007AF" w:rsidP="00E007AF">
      <w:pPr>
        <w:spacing w:before="100" w:beforeAutospacing="1" w:after="100" w:afterAutospacing="1"/>
      </w:pPr>
      <w:r w:rsidRPr="00E007AF">
        <w:rPr>
          <w:rFonts w:ascii="TimesNewRomanPSMT" w:hAnsi="TimesNewRomanPSMT"/>
          <w:sz w:val="22"/>
          <w:szCs w:val="22"/>
        </w:rPr>
        <w:t xml:space="preserve">Actions may consist of, but are not limited to, the following: </w:t>
      </w:r>
    </w:p>
    <w:p w14:paraId="06577AD9" w14:textId="77777777" w:rsidR="00E007AF" w:rsidRPr="00E007AF" w:rsidRDefault="00E007AF" w:rsidP="00E007AF">
      <w:pPr>
        <w:numPr>
          <w:ilvl w:val="0"/>
          <w:numId w:val="14"/>
        </w:numPr>
        <w:spacing w:before="100" w:beforeAutospacing="1" w:after="100" w:afterAutospacing="1"/>
        <w:rPr>
          <w:rFonts w:ascii="SymbolMT" w:hAnsi="SymbolMT"/>
          <w:sz w:val="20"/>
          <w:szCs w:val="20"/>
        </w:rPr>
      </w:pPr>
      <w:r w:rsidRPr="00E007AF">
        <w:rPr>
          <w:rFonts w:ascii="TimesNewRomanPSMT" w:hAnsi="TimesNewRomanPSMT"/>
          <w:sz w:val="20"/>
          <w:szCs w:val="20"/>
        </w:rPr>
        <w:t xml:space="preserve">Dismissal from the program of study. </w:t>
      </w:r>
    </w:p>
    <w:p w14:paraId="65107ED8" w14:textId="77777777" w:rsidR="00E007AF" w:rsidRPr="00E007AF" w:rsidRDefault="00E007AF" w:rsidP="00E007AF">
      <w:pPr>
        <w:numPr>
          <w:ilvl w:val="0"/>
          <w:numId w:val="14"/>
        </w:numPr>
        <w:spacing w:before="100" w:beforeAutospacing="1" w:after="100" w:afterAutospacing="1"/>
        <w:rPr>
          <w:rFonts w:ascii="SymbolMT" w:hAnsi="SymbolMT"/>
          <w:sz w:val="20"/>
          <w:szCs w:val="20"/>
        </w:rPr>
      </w:pPr>
      <w:r w:rsidRPr="00E007AF">
        <w:rPr>
          <w:rFonts w:ascii="TimesNewRomanPSMT" w:hAnsi="TimesNewRomanPSMT"/>
          <w:sz w:val="20"/>
          <w:szCs w:val="20"/>
        </w:rPr>
        <w:t xml:space="preserve">Recommendation of drug and/or alcohol rehabilitation programs. </w:t>
      </w:r>
    </w:p>
    <w:p w14:paraId="44DEFE28" w14:textId="77777777" w:rsidR="00E007AF" w:rsidRPr="00E007AF" w:rsidRDefault="00E007AF" w:rsidP="00E007AF">
      <w:pPr>
        <w:numPr>
          <w:ilvl w:val="0"/>
          <w:numId w:val="14"/>
        </w:numPr>
        <w:spacing w:before="100" w:beforeAutospacing="1" w:after="100" w:afterAutospacing="1"/>
        <w:rPr>
          <w:rFonts w:ascii="SymbolMT" w:hAnsi="SymbolMT"/>
          <w:sz w:val="20"/>
          <w:szCs w:val="20"/>
        </w:rPr>
      </w:pPr>
      <w:r w:rsidRPr="00E007AF">
        <w:rPr>
          <w:rFonts w:ascii="TimesNewRomanPSMT" w:hAnsi="TimesNewRomanPSMT"/>
          <w:sz w:val="20"/>
          <w:szCs w:val="20"/>
        </w:rPr>
        <w:t xml:space="preserve">Requirement of follow-up screenings as directed by the college at the student’s expense. </w:t>
      </w:r>
    </w:p>
    <w:p w14:paraId="39C92EA1" w14:textId="77777777" w:rsidR="00E007AF" w:rsidRPr="00E007AF" w:rsidRDefault="00E007AF" w:rsidP="00E007AF">
      <w:pPr>
        <w:numPr>
          <w:ilvl w:val="0"/>
          <w:numId w:val="14"/>
        </w:numPr>
        <w:spacing w:before="100" w:beforeAutospacing="1" w:after="100" w:afterAutospacing="1"/>
        <w:rPr>
          <w:rFonts w:ascii="SymbolMT" w:hAnsi="SymbolMT"/>
          <w:sz w:val="20"/>
          <w:szCs w:val="20"/>
        </w:rPr>
      </w:pPr>
      <w:r w:rsidRPr="00E007AF">
        <w:rPr>
          <w:rFonts w:ascii="TimesNewRomanPSMT" w:hAnsi="TimesNewRomanPSMT"/>
          <w:sz w:val="20"/>
          <w:szCs w:val="20"/>
        </w:rPr>
        <w:t xml:space="preserve">Notification of appropriate campus officials. </w:t>
      </w:r>
    </w:p>
    <w:p w14:paraId="760EB81E" w14:textId="77777777" w:rsidR="00E007AF" w:rsidRPr="00E007AF" w:rsidRDefault="00E007AF" w:rsidP="00E007AF">
      <w:pPr>
        <w:spacing w:before="100" w:beforeAutospacing="1" w:after="100" w:afterAutospacing="1"/>
        <w:ind w:left="720"/>
        <w:rPr>
          <w:rFonts w:ascii="SymbolMT" w:hAnsi="SymbolMT"/>
          <w:sz w:val="20"/>
          <w:szCs w:val="20"/>
        </w:rPr>
      </w:pPr>
      <w:r w:rsidRPr="00E007AF">
        <w:rPr>
          <w:rFonts w:ascii="TimesNewRomanPSMT" w:hAnsi="TimesNewRomanPSMT"/>
          <w:sz w:val="22"/>
          <w:szCs w:val="22"/>
        </w:rPr>
        <w:t xml:space="preserve">It is preferred that screening be conducted from the campus rather than from the clinical facility. </w:t>
      </w:r>
    </w:p>
    <w:p w14:paraId="15BB0363" w14:textId="77777777" w:rsidR="00A84819" w:rsidRDefault="00A84819" w:rsidP="006B19E8">
      <w:pPr>
        <w:spacing w:before="100" w:beforeAutospacing="1" w:after="100" w:afterAutospacing="1"/>
        <w:rPr>
          <w:rFonts w:ascii="TimesNewRomanPS" w:hAnsi="TimesNewRomanPS"/>
          <w:b/>
          <w:bCs/>
          <w:sz w:val="22"/>
          <w:szCs w:val="22"/>
        </w:rPr>
      </w:pPr>
    </w:p>
    <w:p w14:paraId="151D23F3" w14:textId="77777777" w:rsidR="003C625D" w:rsidRDefault="003C625D" w:rsidP="006B19E8">
      <w:pPr>
        <w:spacing w:before="100" w:beforeAutospacing="1" w:after="100" w:afterAutospacing="1"/>
        <w:rPr>
          <w:rFonts w:ascii="TimesNewRomanPS" w:hAnsi="TimesNewRomanPS"/>
          <w:b/>
          <w:bCs/>
          <w:sz w:val="22"/>
          <w:szCs w:val="22"/>
        </w:rPr>
      </w:pPr>
    </w:p>
    <w:p w14:paraId="7923AC00" w14:textId="77777777" w:rsidR="003C625D" w:rsidRDefault="003C625D" w:rsidP="006B19E8">
      <w:pPr>
        <w:spacing w:before="100" w:beforeAutospacing="1" w:after="100" w:afterAutospacing="1"/>
        <w:rPr>
          <w:rFonts w:ascii="TimesNewRomanPS" w:hAnsi="TimesNewRomanPS"/>
          <w:b/>
          <w:bCs/>
          <w:sz w:val="22"/>
          <w:szCs w:val="22"/>
        </w:rPr>
      </w:pPr>
    </w:p>
    <w:p w14:paraId="20C66B5A" w14:textId="77777777" w:rsidR="003C625D" w:rsidRDefault="003C625D" w:rsidP="006B19E8">
      <w:pPr>
        <w:spacing w:before="100" w:beforeAutospacing="1" w:after="100" w:afterAutospacing="1"/>
        <w:rPr>
          <w:rFonts w:ascii="TimesNewRomanPS" w:hAnsi="TimesNewRomanPS"/>
          <w:b/>
          <w:bCs/>
          <w:sz w:val="22"/>
          <w:szCs w:val="22"/>
        </w:rPr>
      </w:pPr>
    </w:p>
    <w:p w14:paraId="69960212" w14:textId="77777777" w:rsidR="003C625D" w:rsidRDefault="003C625D" w:rsidP="006B19E8">
      <w:pPr>
        <w:spacing w:before="100" w:beforeAutospacing="1" w:after="100" w:afterAutospacing="1"/>
        <w:rPr>
          <w:rFonts w:ascii="TimesNewRomanPS" w:hAnsi="TimesNewRomanPS"/>
          <w:b/>
          <w:bCs/>
          <w:sz w:val="22"/>
          <w:szCs w:val="22"/>
        </w:rPr>
      </w:pPr>
    </w:p>
    <w:p w14:paraId="64ADB32E" w14:textId="77777777" w:rsidR="003C625D" w:rsidRDefault="003C625D" w:rsidP="006B19E8">
      <w:pPr>
        <w:spacing w:before="100" w:beforeAutospacing="1" w:after="100" w:afterAutospacing="1"/>
        <w:rPr>
          <w:rFonts w:ascii="TimesNewRomanPS" w:hAnsi="TimesNewRomanPS"/>
          <w:b/>
          <w:bCs/>
          <w:sz w:val="22"/>
          <w:szCs w:val="22"/>
        </w:rPr>
      </w:pPr>
    </w:p>
    <w:p w14:paraId="3B74058F" w14:textId="77777777" w:rsidR="003C625D" w:rsidRDefault="003C625D" w:rsidP="006B19E8">
      <w:pPr>
        <w:spacing w:before="100" w:beforeAutospacing="1" w:after="100" w:afterAutospacing="1"/>
        <w:rPr>
          <w:rFonts w:ascii="TimesNewRomanPS" w:hAnsi="TimesNewRomanPS"/>
          <w:b/>
          <w:bCs/>
          <w:sz w:val="22"/>
          <w:szCs w:val="22"/>
        </w:rPr>
      </w:pPr>
    </w:p>
    <w:p w14:paraId="60300984" w14:textId="76BFE9AA" w:rsidR="006B19E8" w:rsidRPr="00DA157B" w:rsidRDefault="006B19E8" w:rsidP="006B19E8">
      <w:pPr>
        <w:spacing w:before="100" w:beforeAutospacing="1" w:after="100" w:afterAutospacing="1"/>
        <w:rPr>
          <w:sz w:val="22"/>
          <w:szCs w:val="22"/>
        </w:rPr>
      </w:pPr>
      <w:r w:rsidRPr="00DA157B">
        <w:rPr>
          <w:rFonts w:ascii="TimesNewRomanPS" w:hAnsi="TimesNewRomanPS"/>
          <w:b/>
          <w:bCs/>
          <w:sz w:val="22"/>
          <w:szCs w:val="22"/>
        </w:rPr>
        <w:t xml:space="preserve">Northeast Mississippi Community College Division of Health Sciences Behavior Documentation </w:t>
      </w:r>
    </w:p>
    <w:p w14:paraId="2DEA0105" w14:textId="77777777" w:rsidR="006B19E8" w:rsidRPr="00DA157B" w:rsidRDefault="006B19E8" w:rsidP="006B19E8">
      <w:pPr>
        <w:spacing w:before="100" w:beforeAutospacing="1" w:after="100" w:afterAutospacing="1"/>
        <w:rPr>
          <w:sz w:val="22"/>
          <w:szCs w:val="22"/>
        </w:rPr>
      </w:pPr>
      <w:r w:rsidRPr="00DA157B">
        <w:rPr>
          <w:rFonts w:ascii="TimesNewRomanPS" w:hAnsi="TimesNewRomanPS"/>
          <w:b/>
          <w:bCs/>
          <w:sz w:val="22"/>
          <w:szCs w:val="22"/>
        </w:rPr>
        <w:t xml:space="preserve">Date and Time Class/Clinical Site Behavior(s) </w:t>
      </w:r>
    </w:p>
    <w:p w14:paraId="0535DE28" w14:textId="77777777" w:rsidR="006B19E8" w:rsidRPr="00DA157B" w:rsidRDefault="006B19E8" w:rsidP="006B19E8">
      <w:pPr>
        <w:spacing w:before="100" w:beforeAutospacing="1" w:after="100" w:afterAutospacing="1"/>
        <w:rPr>
          <w:sz w:val="22"/>
          <w:szCs w:val="22"/>
        </w:rPr>
      </w:pPr>
      <w:r w:rsidRPr="00DA157B">
        <w:rPr>
          <w:rFonts w:ascii="TimesNewRomanPS" w:hAnsi="TimesNewRomanPS"/>
          <w:b/>
          <w:bCs/>
          <w:sz w:val="22"/>
          <w:szCs w:val="22"/>
        </w:rPr>
        <w:t xml:space="preserve">List all prescribed medications you are taking and all “over the counter” drugs you are using at the present time. </w:t>
      </w:r>
    </w:p>
    <w:p w14:paraId="1A8D7A8C" w14:textId="77777777" w:rsidR="00DA157B" w:rsidRPr="00DA157B" w:rsidRDefault="006B19E8" w:rsidP="00DA157B">
      <w:pPr>
        <w:spacing w:before="100" w:beforeAutospacing="1" w:after="100" w:afterAutospacing="1"/>
        <w:contextualSpacing/>
        <w:rPr>
          <w:rFonts w:ascii="TimesNewRomanPS" w:hAnsi="TimesNewRomanPS"/>
          <w:b/>
          <w:bCs/>
          <w:sz w:val="22"/>
          <w:szCs w:val="22"/>
        </w:rPr>
      </w:pPr>
      <w:r w:rsidRPr="00DA157B">
        <w:rPr>
          <w:rFonts w:ascii="TimesNewRomanPS" w:hAnsi="TimesNewRomanPS"/>
          <w:b/>
          <w:bCs/>
          <w:sz w:val="22"/>
          <w:szCs w:val="22"/>
        </w:rPr>
        <w:t xml:space="preserve">1. ___________________________________________________ </w:t>
      </w:r>
    </w:p>
    <w:p w14:paraId="49FFE184" w14:textId="77777777" w:rsidR="00DA157B" w:rsidRPr="00DA157B" w:rsidRDefault="006B19E8" w:rsidP="00DA157B">
      <w:pPr>
        <w:spacing w:before="100" w:beforeAutospacing="1" w:after="100" w:afterAutospacing="1"/>
        <w:contextualSpacing/>
        <w:rPr>
          <w:rFonts w:ascii="TimesNewRomanPS" w:hAnsi="TimesNewRomanPS"/>
          <w:b/>
          <w:bCs/>
          <w:sz w:val="22"/>
          <w:szCs w:val="22"/>
        </w:rPr>
      </w:pPr>
      <w:r w:rsidRPr="00DA157B">
        <w:rPr>
          <w:rFonts w:ascii="TimesNewRomanPS" w:hAnsi="TimesNewRomanPS"/>
          <w:b/>
          <w:bCs/>
          <w:sz w:val="22"/>
          <w:szCs w:val="22"/>
        </w:rPr>
        <w:t xml:space="preserve">2. ___________________________________________________ </w:t>
      </w:r>
    </w:p>
    <w:p w14:paraId="2F386BB2" w14:textId="77777777" w:rsidR="00DA157B" w:rsidRPr="00DA157B" w:rsidRDefault="006B19E8" w:rsidP="00DA157B">
      <w:pPr>
        <w:spacing w:before="100" w:beforeAutospacing="1" w:after="100" w:afterAutospacing="1"/>
        <w:contextualSpacing/>
        <w:rPr>
          <w:rFonts w:ascii="TimesNewRomanPS" w:hAnsi="TimesNewRomanPS"/>
          <w:b/>
          <w:bCs/>
          <w:sz w:val="22"/>
          <w:szCs w:val="22"/>
        </w:rPr>
      </w:pPr>
      <w:r w:rsidRPr="00DA157B">
        <w:rPr>
          <w:rFonts w:ascii="TimesNewRomanPS" w:hAnsi="TimesNewRomanPS"/>
          <w:b/>
          <w:bCs/>
          <w:sz w:val="22"/>
          <w:szCs w:val="22"/>
        </w:rPr>
        <w:t xml:space="preserve">3. ___________________________________________________ </w:t>
      </w:r>
    </w:p>
    <w:p w14:paraId="64E76054" w14:textId="77777777" w:rsidR="00DA157B" w:rsidRPr="00DA157B" w:rsidRDefault="006B19E8" w:rsidP="00DA157B">
      <w:pPr>
        <w:spacing w:before="100" w:beforeAutospacing="1" w:after="100" w:afterAutospacing="1"/>
        <w:contextualSpacing/>
        <w:rPr>
          <w:rFonts w:ascii="TimesNewRomanPS" w:hAnsi="TimesNewRomanPS"/>
          <w:b/>
          <w:bCs/>
          <w:sz w:val="22"/>
          <w:szCs w:val="22"/>
        </w:rPr>
      </w:pPr>
      <w:r w:rsidRPr="00DA157B">
        <w:rPr>
          <w:rFonts w:ascii="TimesNewRomanPS" w:hAnsi="TimesNewRomanPS"/>
          <w:b/>
          <w:bCs/>
          <w:sz w:val="22"/>
          <w:szCs w:val="22"/>
        </w:rPr>
        <w:t xml:space="preserve">4. ___________________________________________________ </w:t>
      </w:r>
    </w:p>
    <w:p w14:paraId="6731B154" w14:textId="77777777" w:rsidR="00DA157B" w:rsidRPr="00DA157B" w:rsidRDefault="006B19E8" w:rsidP="00DA157B">
      <w:pPr>
        <w:spacing w:before="100" w:beforeAutospacing="1" w:after="100" w:afterAutospacing="1"/>
        <w:contextualSpacing/>
        <w:rPr>
          <w:rFonts w:ascii="TimesNewRomanPS" w:hAnsi="TimesNewRomanPS"/>
          <w:b/>
          <w:bCs/>
          <w:sz w:val="22"/>
          <w:szCs w:val="22"/>
        </w:rPr>
      </w:pPr>
      <w:r w:rsidRPr="00DA157B">
        <w:rPr>
          <w:rFonts w:ascii="TimesNewRomanPS" w:hAnsi="TimesNewRomanPS"/>
          <w:b/>
          <w:bCs/>
          <w:sz w:val="22"/>
          <w:szCs w:val="22"/>
        </w:rPr>
        <w:t xml:space="preserve">5. ___________________________________________________ </w:t>
      </w:r>
    </w:p>
    <w:p w14:paraId="7E9866FD" w14:textId="1B675B99" w:rsidR="006B19E8" w:rsidRPr="00DA157B" w:rsidRDefault="006B19E8" w:rsidP="00DA157B">
      <w:pPr>
        <w:spacing w:before="100" w:beforeAutospacing="1" w:after="100" w:afterAutospacing="1"/>
        <w:contextualSpacing/>
        <w:rPr>
          <w:sz w:val="22"/>
          <w:szCs w:val="22"/>
        </w:rPr>
      </w:pPr>
      <w:r w:rsidRPr="00DA157B">
        <w:rPr>
          <w:rFonts w:ascii="TimesNewRomanPS" w:hAnsi="TimesNewRomanPS"/>
          <w:b/>
          <w:bCs/>
          <w:sz w:val="22"/>
          <w:szCs w:val="22"/>
        </w:rPr>
        <w:t xml:space="preserve">6. ___________________________________________________ </w:t>
      </w:r>
    </w:p>
    <w:p w14:paraId="6689FE95" w14:textId="77777777" w:rsidR="00DA157B" w:rsidRPr="00DA157B" w:rsidRDefault="006B19E8" w:rsidP="006B19E8">
      <w:pPr>
        <w:spacing w:before="100" w:beforeAutospacing="1" w:after="100" w:afterAutospacing="1"/>
        <w:rPr>
          <w:rFonts w:ascii="TimesNewRomanPS" w:hAnsi="TimesNewRomanPS"/>
          <w:b/>
          <w:bCs/>
          <w:sz w:val="22"/>
          <w:szCs w:val="22"/>
        </w:rPr>
      </w:pPr>
      <w:r w:rsidRPr="00DA157B">
        <w:rPr>
          <w:rFonts w:ascii="TimesNewRomanPS" w:hAnsi="TimesNewRomanPS"/>
          <w:b/>
          <w:bCs/>
          <w:sz w:val="22"/>
          <w:szCs w:val="22"/>
        </w:rPr>
        <w:t xml:space="preserve">Signature of student _____________________________ Date ____________ </w:t>
      </w:r>
    </w:p>
    <w:p w14:paraId="37B3FC89" w14:textId="594FD422" w:rsidR="006B19E8" w:rsidRPr="00DA157B" w:rsidRDefault="006B19E8" w:rsidP="006B19E8">
      <w:pPr>
        <w:spacing w:before="100" w:beforeAutospacing="1" w:after="100" w:afterAutospacing="1"/>
        <w:rPr>
          <w:sz w:val="22"/>
          <w:szCs w:val="22"/>
        </w:rPr>
      </w:pPr>
      <w:r w:rsidRPr="00DA157B">
        <w:rPr>
          <w:rFonts w:ascii="TimesNewRomanPS" w:hAnsi="TimesNewRomanPS"/>
          <w:b/>
          <w:bCs/>
          <w:sz w:val="22"/>
          <w:szCs w:val="22"/>
        </w:rPr>
        <w:t xml:space="preserve">Signature of Faculty/Staff Witness ___________________________________ </w:t>
      </w:r>
    </w:p>
    <w:p w14:paraId="1E030528" w14:textId="77777777" w:rsidR="00F63FC7" w:rsidRDefault="00F63FC7" w:rsidP="00F63FC7"/>
    <w:p w14:paraId="3A8F8D97" w14:textId="77777777" w:rsidR="00F23A20" w:rsidRDefault="00F23A20" w:rsidP="00F63FC7">
      <w:pPr>
        <w:jc w:val="center"/>
        <w:rPr>
          <w:rFonts w:ascii="TimesNewRomanPS" w:hAnsi="TimesNewRomanPS"/>
          <w:b/>
          <w:bCs/>
        </w:rPr>
      </w:pPr>
    </w:p>
    <w:p w14:paraId="62603792" w14:textId="77777777" w:rsidR="00F23A20" w:rsidRDefault="00F23A20" w:rsidP="00F63FC7">
      <w:pPr>
        <w:jc w:val="center"/>
        <w:rPr>
          <w:rFonts w:ascii="TimesNewRomanPS" w:hAnsi="TimesNewRomanPS"/>
          <w:b/>
          <w:bCs/>
        </w:rPr>
      </w:pPr>
    </w:p>
    <w:p w14:paraId="70F47E5F" w14:textId="77777777" w:rsidR="00F23A20" w:rsidRDefault="00F23A20" w:rsidP="00F63FC7">
      <w:pPr>
        <w:jc w:val="center"/>
        <w:rPr>
          <w:rFonts w:ascii="TimesNewRomanPS" w:hAnsi="TimesNewRomanPS"/>
          <w:b/>
          <w:bCs/>
        </w:rPr>
      </w:pPr>
    </w:p>
    <w:p w14:paraId="319BBC1C" w14:textId="77777777" w:rsidR="00F23A20" w:rsidRDefault="00F23A20" w:rsidP="00F63FC7">
      <w:pPr>
        <w:jc w:val="center"/>
        <w:rPr>
          <w:rFonts w:ascii="TimesNewRomanPS" w:hAnsi="TimesNewRomanPS"/>
          <w:b/>
          <w:bCs/>
        </w:rPr>
      </w:pPr>
    </w:p>
    <w:p w14:paraId="259E24DB" w14:textId="77777777" w:rsidR="00F23A20" w:rsidRDefault="00F23A20" w:rsidP="00F63FC7">
      <w:pPr>
        <w:jc w:val="center"/>
        <w:rPr>
          <w:rFonts w:ascii="TimesNewRomanPS" w:hAnsi="TimesNewRomanPS"/>
          <w:b/>
          <w:bCs/>
        </w:rPr>
      </w:pPr>
    </w:p>
    <w:p w14:paraId="63BD2CCD" w14:textId="77777777" w:rsidR="00F23A20" w:rsidRDefault="00F23A20" w:rsidP="00F63FC7">
      <w:pPr>
        <w:jc w:val="center"/>
        <w:rPr>
          <w:rFonts w:ascii="TimesNewRomanPS" w:hAnsi="TimesNewRomanPS"/>
          <w:b/>
          <w:bCs/>
        </w:rPr>
      </w:pPr>
    </w:p>
    <w:p w14:paraId="3F209EC9" w14:textId="77777777" w:rsidR="00F23A20" w:rsidRDefault="00F23A20" w:rsidP="00F63FC7">
      <w:pPr>
        <w:jc w:val="center"/>
        <w:rPr>
          <w:rFonts w:ascii="TimesNewRomanPS" w:hAnsi="TimesNewRomanPS"/>
          <w:b/>
          <w:bCs/>
        </w:rPr>
      </w:pPr>
    </w:p>
    <w:p w14:paraId="6220EC7D" w14:textId="77777777" w:rsidR="00F23A20" w:rsidRDefault="00F23A20" w:rsidP="00F63FC7">
      <w:pPr>
        <w:jc w:val="center"/>
        <w:rPr>
          <w:rFonts w:ascii="TimesNewRomanPS" w:hAnsi="TimesNewRomanPS"/>
          <w:b/>
          <w:bCs/>
        </w:rPr>
      </w:pPr>
    </w:p>
    <w:p w14:paraId="161E7AC4" w14:textId="77777777" w:rsidR="00F23A20" w:rsidRDefault="00F23A20" w:rsidP="00F63FC7">
      <w:pPr>
        <w:jc w:val="center"/>
        <w:rPr>
          <w:rFonts w:ascii="TimesNewRomanPS" w:hAnsi="TimesNewRomanPS"/>
          <w:b/>
          <w:bCs/>
        </w:rPr>
      </w:pPr>
    </w:p>
    <w:p w14:paraId="1E939C6F" w14:textId="77777777" w:rsidR="00F23A20" w:rsidRDefault="00F23A20" w:rsidP="00F63FC7">
      <w:pPr>
        <w:jc w:val="center"/>
        <w:rPr>
          <w:rFonts w:ascii="TimesNewRomanPS" w:hAnsi="TimesNewRomanPS"/>
          <w:b/>
          <w:bCs/>
        </w:rPr>
      </w:pPr>
    </w:p>
    <w:p w14:paraId="318E0F9C" w14:textId="77777777" w:rsidR="00F23A20" w:rsidRDefault="00F23A20" w:rsidP="00F63FC7">
      <w:pPr>
        <w:jc w:val="center"/>
        <w:rPr>
          <w:rFonts w:ascii="TimesNewRomanPS" w:hAnsi="TimesNewRomanPS"/>
          <w:b/>
          <w:bCs/>
        </w:rPr>
      </w:pPr>
    </w:p>
    <w:p w14:paraId="4F467182" w14:textId="77777777" w:rsidR="00F23A20" w:rsidRDefault="00F23A20" w:rsidP="00F63FC7">
      <w:pPr>
        <w:jc w:val="center"/>
        <w:rPr>
          <w:rFonts w:ascii="TimesNewRomanPS" w:hAnsi="TimesNewRomanPS"/>
          <w:b/>
          <w:bCs/>
        </w:rPr>
      </w:pPr>
    </w:p>
    <w:p w14:paraId="50BABCC3" w14:textId="77777777" w:rsidR="00F23A20" w:rsidRDefault="00F23A20" w:rsidP="00F63FC7">
      <w:pPr>
        <w:jc w:val="center"/>
        <w:rPr>
          <w:rFonts w:ascii="TimesNewRomanPS" w:hAnsi="TimesNewRomanPS"/>
          <w:b/>
          <w:bCs/>
        </w:rPr>
      </w:pPr>
    </w:p>
    <w:p w14:paraId="3BEC863A" w14:textId="77777777" w:rsidR="00F23A20" w:rsidRDefault="00F23A20" w:rsidP="00F63FC7">
      <w:pPr>
        <w:jc w:val="center"/>
        <w:rPr>
          <w:rFonts w:ascii="TimesNewRomanPS" w:hAnsi="TimesNewRomanPS"/>
          <w:b/>
          <w:bCs/>
        </w:rPr>
      </w:pPr>
    </w:p>
    <w:p w14:paraId="4AD44C4C" w14:textId="77777777" w:rsidR="00F23A20" w:rsidRDefault="00F23A20" w:rsidP="00F63FC7">
      <w:pPr>
        <w:jc w:val="center"/>
        <w:rPr>
          <w:rFonts w:ascii="TimesNewRomanPS" w:hAnsi="TimesNewRomanPS"/>
          <w:b/>
          <w:bCs/>
        </w:rPr>
      </w:pPr>
    </w:p>
    <w:p w14:paraId="69109A41" w14:textId="77777777" w:rsidR="00A84819" w:rsidRDefault="00A84819" w:rsidP="00F63FC7">
      <w:pPr>
        <w:jc w:val="center"/>
        <w:rPr>
          <w:rFonts w:ascii="TimesNewRomanPS" w:hAnsi="TimesNewRomanPS"/>
          <w:b/>
          <w:bCs/>
        </w:rPr>
      </w:pPr>
    </w:p>
    <w:p w14:paraId="76044FF1" w14:textId="77777777" w:rsidR="00A84819" w:rsidRDefault="00A84819" w:rsidP="00F63FC7">
      <w:pPr>
        <w:jc w:val="center"/>
        <w:rPr>
          <w:rFonts w:ascii="TimesNewRomanPS" w:hAnsi="TimesNewRomanPS"/>
          <w:b/>
          <w:bCs/>
        </w:rPr>
      </w:pPr>
    </w:p>
    <w:p w14:paraId="0F438B05" w14:textId="77777777" w:rsidR="00A84819" w:rsidRDefault="00A84819" w:rsidP="00F63FC7">
      <w:pPr>
        <w:jc w:val="center"/>
        <w:rPr>
          <w:rFonts w:ascii="TimesNewRomanPS" w:hAnsi="TimesNewRomanPS"/>
          <w:b/>
          <w:bCs/>
        </w:rPr>
      </w:pPr>
    </w:p>
    <w:p w14:paraId="7B9765B8" w14:textId="77777777" w:rsidR="00A84819" w:rsidRDefault="00A84819" w:rsidP="00F63FC7">
      <w:pPr>
        <w:jc w:val="center"/>
        <w:rPr>
          <w:rFonts w:ascii="TimesNewRomanPS" w:hAnsi="TimesNewRomanPS"/>
          <w:b/>
          <w:bCs/>
        </w:rPr>
      </w:pPr>
    </w:p>
    <w:p w14:paraId="26E28AFE" w14:textId="77777777" w:rsidR="00A84819" w:rsidRDefault="00A84819" w:rsidP="00F63FC7">
      <w:pPr>
        <w:jc w:val="center"/>
        <w:rPr>
          <w:rFonts w:ascii="TimesNewRomanPS" w:hAnsi="TimesNewRomanPS"/>
          <w:b/>
          <w:bCs/>
        </w:rPr>
      </w:pPr>
    </w:p>
    <w:p w14:paraId="47745892" w14:textId="77777777" w:rsidR="00A84819" w:rsidRDefault="00A84819" w:rsidP="00F63FC7">
      <w:pPr>
        <w:jc w:val="center"/>
        <w:rPr>
          <w:rFonts w:ascii="TimesNewRomanPS" w:hAnsi="TimesNewRomanPS"/>
          <w:b/>
          <w:bCs/>
        </w:rPr>
      </w:pPr>
    </w:p>
    <w:p w14:paraId="471DA360" w14:textId="77777777" w:rsidR="00A84819" w:rsidRDefault="00A84819" w:rsidP="00F63FC7">
      <w:pPr>
        <w:jc w:val="center"/>
        <w:rPr>
          <w:rFonts w:ascii="TimesNewRomanPS" w:hAnsi="TimesNewRomanPS"/>
          <w:b/>
          <w:bCs/>
        </w:rPr>
      </w:pPr>
    </w:p>
    <w:p w14:paraId="51A85B23" w14:textId="77777777" w:rsidR="00A84819" w:rsidRDefault="00A84819" w:rsidP="00F63FC7">
      <w:pPr>
        <w:jc w:val="center"/>
        <w:rPr>
          <w:rFonts w:ascii="TimesNewRomanPS" w:hAnsi="TimesNewRomanPS"/>
          <w:b/>
          <w:bCs/>
        </w:rPr>
      </w:pPr>
    </w:p>
    <w:p w14:paraId="6F1333B4" w14:textId="77777777" w:rsidR="00A84819" w:rsidRDefault="00A84819" w:rsidP="00F63FC7">
      <w:pPr>
        <w:jc w:val="center"/>
        <w:rPr>
          <w:rFonts w:ascii="TimesNewRomanPS" w:hAnsi="TimesNewRomanPS"/>
          <w:b/>
          <w:bCs/>
        </w:rPr>
      </w:pPr>
    </w:p>
    <w:p w14:paraId="52F80B67" w14:textId="77777777" w:rsidR="00A84819" w:rsidRDefault="00A84819" w:rsidP="00F63FC7">
      <w:pPr>
        <w:jc w:val="center"/>
        <w:rPr>
          <w:rFonts w:ascii="TimesNewRomanPS" w:hAnsi="TimesNewRomanPS"/>
          <w:b/>
          <w:bCs/>
        </w:rPr>
      </w:pPr>
    </w:p>
    <w:p w14:paraId="2171B962" w14:textId="77777777" w:rsidR="00A84819" w:rsidRDefault="00A84819" w:rsidP="00F63FC7">
      <w:pPr>
        <w:jc w:val="center"/>
        <w:rPr>
          <w:rFonts w:ascii="TimesNewRomanPS" w:hAnsi="TimesNewRomanPS"/>
          <w:b/>
          <w:bCs/>
        </w:rPr>
      </w:pPr>
    </w:p>
    <w:p w14:paraId="46208B95" w14:textId="77777777" w:rsidR="00A84819" w:rsidRDefault="00A84819" w:rsidP="00F63FC7">
      <w:pPr>
        <w:jc w:val="center"/>
        <w:rPr>
          <w:rFonts w:ascii="TimesNewRomanPS" w:hAnsi="TimesNewRomanPS"/>
          <w:b/>
          <w:bCs/>
        </w:rPr>
      </w:pPr>
    </w:p>
    <w:p w14:paraId="788BF204" w14:textId="77777777" w:rsidR="00A84819" w:rsidRDefault="00A84819" w:rsidP="00F63FC7">
      <w:pPr>
        <w:jc w:val="center"/>
        <w:rPr>
          <w:rFonts w:ascii="TimesNewRomanPS" w:hAnsi="TimesNewRomanPS"/>
          <w:b/>
          <w:bCs/>
        </w:rPr>
      </w:pPr>
    </w:p>
    <w:p w14:paraId="7829C347" w14:textId="77777777" w:rsidR="00A84819" w:rsidRDefault="00A84819" w:rsidP="00F63FC7">
      <w:pPr>
        <w:jc w:val="center"/>
        <w:rPr>
          <w:rFonts w:ascii="TimesNewRomanPS" w:hAnsi="TimesNewRomanPS"/>
          <w:b/>
          <w:bCs/>
        </w:rPr>
      </w:pPr>
    </w:p>
    <w:p w14:paraId="56B70E12" w14:textId="2BD07BCA" w:rsidR="006B19E8" w:rsidRPr="006B19E8" w:rsidRDefault="006B19E8" w:rsidP="00F63FC7">
      <w:pPr>
        <w:jc w:val="center"/>
      </w:pPr>
      <w:r w:rsidRPr="006B19E8">
        <w:rPr>
          <w:rFonts w:ascii="TimesNewRomanPS" w:hAnsi="TimesNewRomanPS"/>
          <w:b/>
          <w:bCs/>
        </w:rPr>
        <w:t>Northeast Mississippi Community College Division of Health Sciences</w:t>
      </w:r>
    </w:p>
    <w:p w14:paraId="47A3AD78" w14:textId="77777777" w:rsidR="006B19E8" w:rsidRPr="006B19E8" w:rsidRDefault="006B19E8" w:rsidP="006B19E8">
      <w:pPr>
        <w:spacing w:before="100" w:beforeAutospacing="1" w:after="100" w:afterAutospacing="1"/>
      </w:pPr>
      <w:r w:rsidRPr="006B19E8">
        <w:rPr>
          <w:rFonts w:ascii="TimesNewRomanPS" w:hAnsi="TimesNewRomanPS"/>
          <w:b/>
          <w:bCs/>
        </w:rPr>
        <w:t>Student Name: _________________________ Date: __________________</w:t>
      </w:r>
      <w:r w:rsidRPr="006B19E8">
        <w:rPr>
          <w:rFonts w:ascii="TimesNewRomanPS" w:hAnsi="TimesNewRomanPS"/>
          <w:b/>
          <w:bCs/>
        </w:rPr>
        <w:br/>
        <w:t xml:space="preserve">Based on behaviors observed by the faculty in your program of study, you are requested to comply today with a substance screening process. </w:t>
      </w:r>
    </w:p>
    <w:p w14:paraId="6D42A1C4" w14:textId="77777777" w:rsidR="006B19E8" w:rsidRPr="006B19E8" w:rsidRDefault="006B19E8" w:rsidP="006B19E8">
      <w:pPr>
        <w:spacing w:before="100" w:beforeAutospacing="1" w:after="100" w:afterAutospacing="1"/>
      </w:pPr>
      <w:r w:rsidRPr="006B19E8">
        <w:rPr>
          <w:rFonts w:ascii="TimesNewRomanPS" w:hAnsi="TimesNewRomanPS"/>
          <w:b/>
          <w:bCs/>
        </w:rPr>
        <w:t xml:space="preserve">Failure to comply with this process will result in dismissal from the program of study. </w:t>
      </w:r>
    </w:p>
    <w:p w14:paraId="3044DFDA" w14:textId="77777777" w:rsidR="006B19E8" w:rsidRPr="006B19E8" w:rsidRDefault="006B19E8" w:rsidP="006B19E8">
      <w:pPr>
        <w:spacing w:before="100" w:beforeAutospacing="1" w:after="100" w:afterAutospacing="1"/>
      </w:pPr>
      <w:r w:rsidRPr="006B19E8">
        <w:rPr>
          <w:rFonts w:ascii="TimesNewRomanPS" w:hAnsi="TimesNewRomanPS"/>
          <w:b/>
          <w:bCs/>
        </w:rPr>
        <w:t xml:space="preserve">You must report to the North Mississippi Medical Service Clinic at 1301 North Second Street in Booneville, MS today before 11:00 am or between 1:30 and 4:00 pm to be screened. (on Fridays report before 11:00 am) </w:t>
      </w:r>
    </w:p>
    <w:p w14:paraId="5D4C8D94" w14:textId="77777777" w:rsidR="006B19E8" w:rsidRPr="006B19E8" w:rsidRDefault="006B19E8" w:rsidP="006B19E8">
      <w:pPr>
        <w:spacing w:before="100" w:beforeAutospacing="1" w:after="100" w:afterAutospacing="1"/>
      </w:pPr>
      <w:r w:rsidRPr="006B19E8">
        <w:rPr>
          <w:rFonts w:ascii="TimesNewRomanPS" w:hAnsi="TimesNewRomanPS"/>
          <w:b/>
          <w:bCs/>
        </w:rPr>
        <w:t xml:space="preserve">You must sign the release of information form attached to release the result of the screening to the Division of Health Sciences of the NEMCC. </w:t>
      </w:r>
    </w:p>
    <w:p w14:paraId="5CE0495F" w14:textId="77777777" w:rsidR="006B19E8" w:rsidRPr="006B19E8" w:rsidRDefault="006B19E8" w:rsidP="006B19E8">
      <w:pPr>
        <w:spacing w:before="100" w:beforeAutospacing="1" w:after="100" w:afterAutospacing="1"/>
      </w:pPr>
      <w:r w:rsidRPr="006B19E8">
        <w:rPr>
          <w:rFonts w:ascii="TimesNewRomanPS" w:hAnsi="TimesNewRomanPS"/>
          <w:b/>
          <w:bCs/>
        </w:rPr>
        <w:t xml:space="preserve">This request was presented to ______________________________________ (name of student) </w:t>
      </w:r>
    </w:p>
    <w:p w14:paraId="236B9CDA" w14:textId="77777777" w:rsidR="006B19E8" w:rsidRPr="006B19E8" w:rsidRDefault="006B19E8" w:rsidP="006B19E8">
      <w:pPr>
        <w:spacing w:before="100" w:beforeAutospacing="1" w:after="100" w:afterAutospacing="1"/>
      </w:pPr>
      <w:r w:rsidRPr="006B19E8">
        <w:rPr>
          <w:rFonts w:ascii="TimesNewRomanPS" w:hAnsi="TimesNewRomanPS"/>
          <w:b/>
          <w:bCs/>
        </w:rPr>
        <w:t xml:space="preserve">on _______________________ in the presence of ______________________ (date) (faculty member) </w:t>
      </w:r>
    </w:p>
    <w:p w14:paraId="726D1AC7" w14:textId="77777777" w:rsidR="006B19E8" w:rsidRPr="006B19E8" w:rsidRDefault="006B19E8" w:rsidP="006B19E8">
      <w:pPr>
        <w:spacing w:before="100" w:beforeAutospacing="1" w:after="100" w:afterAutospacing="1"/>
      </w:pPr>
      <w:r w:rsidRPr="006B19E8">
        <w:rPr>
          <w:rFonts w:ascii="TimesNewRomanPS" w:hAnsi="TimesNewRomanPS"/>
          <w:b/>
          <w:bCs/>
        </w:rPr>
        <w:t>and __________________________________.</w:t>
      </w:r>
      <w:r w:rsidRPr="006B19E8">
        <w:rPr>
          <w:rFonts w:ascii="TimesNewRomanPS" w:hAnsi="TimesNewRomanPS"/>
          <w:b/>
          <w:bCs/>
        </w:rPr>
        <w:br/>
        <w:t xml:space="preserve">(Division of Health Sciences or NEMCC Administrator) </w:t>
      </w:r>
    </w:p>
    <w:p w14:paraId="5EA93E5A" w14:textId="77777777" w:rsidR="006B19E8" w:rsidRPr="006B19E8" w:rsidRDefault="006B19E8" w:rsidP="006B19E8">
      <w:pPr>
        <w:spacing w:before="100" w:beforeAutospacing="1" w:after="100" w:afterAutospacing="1"/>
      </w:pPr>
      <w:r w:rsidRPr="006B19E8">
        <w:rPr>
          <w:rFonts w:ascii="TimesNewRomanPS" w:hAnsi="TimesNewRomanPS"/>
          <w:b/>
          <w:bCs/>
        </w:rPr>
        <w:t xml:space="preserve">You may return to classroom but not to any clinical experience pending the return and evaluation of the report. _____________________________ </w:t>
      </w:r>
    </w:p>
    <w:p w14:paraId="1DC9D87E" w14:textId="77777777" w:rsidR="006B19E8" w:rsidRPr="006B19E8" w:rsidRDefault="006B19E8" w:rsidP="006B19E8">
      <w:pPr>
        <w:spacing w:before="100" w:beforeAutospacing="1" w:after="100" w:afterAutospacing="1"/>
      </w:pPr>
      <w:r w:rsidRPr="006B19E8">
        <w:rPr>
          <w:rFonts w:ascii="TimesNewRomanPS" w:hAnsi="TimesNewRomanPS"/>
          <w:b/>
          <w:bCs/>
        </w:rPr>
        <w:t xml:space="preserve">You may not return to classroom or clinical experiences pending the return of and evaluation of the report. ___________________________________ </w:t>
      </w:r>
    </w:p>
    <w:p w14:paraId="23791C79" w14:textId="77777777" w:rsidR="006B19E8" w:rsidRDefault="006B19E8" w:rsidP="006B19E8">
      <w:pPr>
        <w:spacing w:before="100" w:beforeAutospacing="1" w:after="100" w:afterAutospacing="1"/>
        <w:rPr>
          <w:rFonts w:ascii="TimesNewRomanPS" w:hAnsi="TimesNewRomanPS"/>
          <w:b/>
          <w:bCs/>
        </w:rPr>
      </w:pPr>
    </w:p>
    <w:p w14:paraId="1BFDE83A" w14:textId="77777777" w:rsidR="00F63FC7" w:rsidRDefault="00F63FC7" w:rsidP="006B19E8">
      <w:pPr>
        <w:spacing w:before="100" w:beforeAutospacing="1" w:after="100" w:afterAutospacing="1"/>
        <w:jc w:val="center"/>
        <w:rPr>
          <w:rFonts w:ascii="TimesNewRomanPS" w:hAnsi="TimesNewRomanPS"/>
          <w:b/>
          <w:bCs/>
        </w:rPr>
      </w:pPr>
    </w:p>
    <w:p w14:paraId="25D2637D" w14:textId="77777777" w:rsidR="00F63FC7" w:rsidRDefault="00F63FC7" w:rsidP="006B19E8">
      <w:pPr>
        <w:spacing w:before="100" w:beforeAutospacing="1" w:after="100" w:afterAutospacing="1"/>
        <w:jc w:val="center"/>
        <w:rPr>
          <w:rFonts w:ascii="TimesNewRomanPS" w:hAnsi="TimesNewRomanPS"/>
          <w:b/>
          <w:bCs/>
        </w:rPr>
      </w:pPr>
    </w:p>
    <w:p w14:paraId="06CF121E" w14:textId="77777777" w:rsidR="00F63FC7" w:rsidRDefault="00F63FC7" w:rsidP="006B19E8">
      <w:pPr>
        <w:spacing w:before="100" w:beforeAutospacing="1" w:after="100" w:afterAutospacing="1"/>
        <w:jc w:val="center"/>
        <w:rPr>
          <w:rFonts w:ascii="TimesNewRomanPS" w:hAnsi="TimesNewRomanPS"/>
          <w:b/>
          <w:bCs/>
        </w:rPr>
      </w:pPr>
    </w:p>
    <w:p w14:paraId="2455042C" w14:textId="77777777" w:rsidR="00F63FC7" w:rsidRDefault="00F63FC7" w:rsidP="006B19E8">
      <w:pPr>
        <w:spacing w:before="100" w:beforeAutospacing="1" w:after="100" w:afterAutospacing="1"/>
        <w:jc w:val="center"/>
        <w:rPr>
          <w:rFonts w:ascii="TimesNewRomanPS" w:hAnsi="TimesNewRomanPS"/>
          <w:b/>
          <w:bCs/>
        </w:rPr>
      </w:pPr>
    </w:p>
    <w:p w14:paraId="14F123CD" w14:textId="77777777" w:rsidR="00F63FC7" w:rsidRDefault="00F63FC7" w:rsidP="006B19E8">
      <w:pPr>
        <w:spacing w:before="100" w:beforeAutospacing="1" w:after="100" w:afterAutospacing="1"/>
        <w:jc w:val="center"/>
        <w:rPr>
          <w:rFonts w:ascii="TimesNewRomanPS" w:hAnsi="TimesNewRomanPS"/>
          <w:b/>
          <w:bCs/>
        </w:rPr>
      </w:pPr>
    </w:p>
    <w:p w14:paraId="022F8881" w14:textId="77777777" w:rsidR="00F63FC7" w:rsidRDefault="00F63FC7" w:rsidP="00F23A20">
      <w:pPr>
        <w:spacing w:before="100" w:beforeAutospacing="1" w:after="100" w:afterAutospacing="1"/>
        <w:rPr>
          <w:rFonts w:ascii="TimesNewRomanPS" w:hAnsi="TimesNewRomanPS"/>
          <w:b/>
          <w:bCs/>
        </w:rPr>
      </w:pPr>
    </w:p>
    <w:p w14:paraId="036BF4EA" w14:textId="77777777" w:rsidR="00F23A20" w:rsidRDefault="00F23A20" w:rsidP="00F23A20">
      <w:pPr>
        <w:spacing w:before="100" w:beforeAutospacing="1" w:after="100" w:afterAutospacing="1"/>
        <w:rPr>
          <w:rFonts w:ascii="TimesNewRomanPS" w:hAnsi="TimesNewRomanPS"/>
          <w:b/>
          <w:bCs/>
        </w:rPr>
      </w:pPr>
    </w:p>
    <w:p w14:paraId="718F0B9E" w14:textId="01F72ABF" w:rsidR="006B19E8" w:rsidRPr="006B19E8" w:rsidRDefault="006B19E8" w:rsidP="006B19E8">
      <w:pPr>
        <w:spacing w:before="100" w:beforeAutospacing="1" w:after="100" w:afterAutospacing="1"/>
        <w:jc w:val="center"/>
      </w:pPr>
      <w:r w:rsidRPr="006B19E8">
        <w:rPr>
          <w:rFonts w:ascii="TimesNewRomanPS" w:hAnsi="TimesNewRomanPS"/>
          <w:b/>
          <w:bCs/>
        </w:rPr>
        <w:t>Northeast Mississippi Community College Division of Health Sciences Substance Screening Release Form</w:t>
      </w:r>
    </w:p>
    <w:p w14:paraId="17BD9EE4" w14:textId="77777777" w:rsidR="006B19E8" w:rsidRPr="006B19E8" w:rsidRDefault="006B19E8" w:rsidP="006B19E8">
      <w:pPr>
        <w:spacing w:before="100" w:beforeAutospacing="1" w:after="100" w:afterAutospacing="1"/>
      </w:pPr>
      <w:r w:rsidRPr="006B19E8">
        <w:rPr>
          <w:rFonts w:ascii="TimesNewRomanPS" w:hAnsi="TimesNewRomanPS"/>
          <w:b/>
          <w:bCs/>
        </w:rPr>
        <w:t xml:space="preserve">Name _________________________________ Date ___________________ </w:t>
      </w:r>
    </w:p>
    <w:p w14:paraId="60855948" w14:textId="77777777" w:rsidR="006B19E8" w:rsidRPr="006B19E8" w:rsidRDefault="006B19E8" w:rsidP="006B19E8">
      <w:pPr>
        <w:spacing w:before="100" w:beforeAutospacing="1" w:after="100" w:afterAutospacing="1"/>
      </w:pPr>
      <w:r w:rsidRPr="006B19E8">
        <w:rPr>
          <w:rFonts w:ascii="TimesNewRomanPS" w:hAnsi="TimesNewRomanPS"/>
          <w:b/>
          <w:bCs/>
        </w:rPr>
        <w:t xml:space="preserve">My permission is given to the NMHS Clinic located at 1301 North Second Street, Booneville, MS 38829 to release the result of the urine substance screen report collected on _____________________________ to: </w:t>
      </w:r>
    </w:p>
    <w:p w14:paraId="76BF11CB" w14:textId="77777777" w:rsidR="006B19E8" w:rsidRPr="006B19E8" w:rsidRDefault="006B19E8" w:rsidP="006B19E8">
      <w:pPr>
        <w:spacing w:before="100" w:beforeAutospacing="1" w:after="100" w:afterAutospacing="1"/>
      </w:pPr>
      <w:r w:rsidRPr="006B19E8">
        <w:rPr>
          <w:rFonts w:ascii="TimesNewRomanPS" w:hAnsi="TimesNewRomanPS"/>
          <w:b/>
          <w:bCs/>
        </w:rPr>
        <w:t xml:space="preserve">(date) </w:t>
      </w:r>
    </w:p>
    <w:p w14:paraId="1B1A9581" w14:textId="77777777" w:rsidR="006B19E8" w:rsidRPr="006B19E8" w:rsidRDefault="006B19E8" w:rsidP="006B19E8">
      <w:pPr>
        <w:spacing w:before="100" w:beforeAutospacing="1" w:after="100" w:afterAutospacing="1"/>
      </w:pPr>
      <w:r w:rsidRPr="006B19E8">
        <w:rPr>
          <w:rFonts w:ascii="TimesNewRomanPS" w:hAnsi="TimesNewRomanPS"/>
          <w:b/>
          <w:bCs/>
        </w:rPr>
        <w:t>Division of Health Sciences Academic Head Northeast Mississippi Community College 101 Cunningham Blvd</w:t>
      </w:r>
      <w:r w:rsidRPr="006B19E8">
        <w:rPr>
          <w:rFonts w:ascii="TimesNewRomanPS" w:hAnsi="TimesNewRomanPS"/>
          <w:b/>
          <w:bCs/>
        </w:rPr>
        <w:br/>
        <w:t xml:space="preserve">Booneville, MS 38829 </w:t>
      </w:r>
    </w:p>
    <w:p w14:paraId="65E639F9" w14:textId="77777777" w:rsidR="006B19E8" w:rsidRPr="006B19E8" w:rsidRDefault="006B19E8" w:rsidP="006B19E8">
      <w:pPr>
        <w:spacing w:before="100" w:beforeAutospacing="1" w:after="100" w:afterAutospacing="1"/>
      </w:pPr>
      <w:r w:rsidRPr="006B19E8">
        <w:rPr>
          <w:rFonts w:ascii="TimesNewRomanPS" w:hAnsi="TimesNewRomanPS"/>
          <w:b/>
          <w:bCs/>
        </w:rPr>
        <w:t xml:space="preserve">Signature of Student ____________________________ Date _____________ Signature of Witness ______________________________________________ </w:t>
      </w:r>
    </w:p>
    <w:p w14:paraId="69A596EA" w14:textId="01AE1DCE" w:rsidR="00663237" w:rsidRPr="001660EB" w:rsidRDefault="006B19E8" w:rsidP="001660EB">
      <w:pPr>
        <w:spacing w:before="100" w:beforeAutospacing="1" w:after="100" w:afterAutospacing="1"/>
      </w:pPr>
      <w:r w:rsidRPr="006B19E8">
        <w:rPr>
          <w:rFonts w:ascii="TimesNewRomanPS" w:hAnsi="TimesNewRomanPS"/>
          <w:b/>
          <w:bCs/>
          <w:i/>
          <w:iCs/>
        </w:rPr>
        <w:t xml:space="preserve">(Please bill the cost for the urine drug screen to the above individual and address.) </w:t>
      </w:r>
    </w:p>
    <w:p w14:paraId="36E6A96D" w14:textId="77777777" w:rsidR="00663237" w:rsidRDefault="00663237" w:rsidP="006B19E8">
      <w:pPr>
        <w:pStyle w:val="NormalWeb"/>
        <w:rPr>
          <w:rFonts w:ascii="Calibri" w:hAnsi="Calibri" w:cs="Calibri"/>
          <w:sz w:val="32"/>
          <w:szCs w:val="32"/>
        </w:rPr>
      </w:pPr>
    </w:p>
    <w:p w14:paraId="4391E0E4" w14:textId="77777777" w:rsidR="00663237" w:rsidRDefault="00663237" w:rsidP="006B19E8">
      <w:pPr>
        <w:pStyle w:val="NormalWeb"/>
        <w:rPr>
          <w:rFonts w:ascii="Calibri" w:hAnsi="Calibri" w:cs="Calibri"/>
          <w:sz w:val="32"/>
          <w:szCs w:val="32"/>
        </w:rPr>
      </w:pPr>
    </w:p>
    <w:p w14:paraId="53D5FBA6" w14:textId="77777777" w:rsidR="00663237" w:rsidRDefault="00663237" w:rsidP="006B19E8">
      <w:pPr>
        <w:pStyle w:val="NormalWeb"/>
        <w:rPr>
          <w:rFonts w:ascii="Calibri" w:hAnsi="Calibri" w:cs="Calibri"/>
          <w:sz w:val="32"/>
          <w:szCs w:val="32"/>
        </w:rPr>
      </w:pPr>
    </w:p>
    <w:p w14:paraId="02AEA0C1" w14:textId="77777777" w:rsidR="00F23A20" w:rsidRDefault="00F23A20" w:rsidP="006B19E8">
      <w:pPr>
        <w:pStyle w:val="NormalWeb"/>
        <w:rPr>
          <w:rFonts w:ascii="Calibri" w:hAnsi="Calibri" w:cs="Calibri"/>
          <w:sz w:val="32"/>
          <w:szCs w:val="32"/>
        </w:rPr>
      </w:pPr>
    </w:p>
    <w:p w14:paraId="1050FBED" w14:textId="77777777" w:rsidR="00F23A20" w:rsidRDefault="00F23A20" w:rsidP="006B19E8">
      <w:pPr>
        <w:pStyle w:val="NormalWeb"/>
        <w:rPr>
          <w:rFonts w:ascii="Calibri" w:hAnsi="Calibri" w:cs="Calibri"/>
          <w:sz w:val="32"/>
          <w:szCs w:val="32"/>
        </w:rPr>
      </w:pPr>
    </w:p>
    <w:p w14:paraId="03893B60" w14:textId="77777777" w:rsidR="00F23A20" w:rsidRDefault="00F23A20" w:rsidP="006B19E8">
      <w:pPr>
        <w:pStyle w:val="NormalWeb"/>
        <w:rPr>
          <w:rFonts w:ascii="Calibri" w:hAnsi="Calibri" w:cs="Calibri"/>
          <w:sz w:val="32"/>
          <w:szCs w:val="32"/>
        </w:rPr>
      </w:pPr>
    </w:p>
    <w:p w14:paraId="15DF9B3B" w14:textId="77777777" w:rsidR="00F23A20" w:rsidRDefault="00F23A20" w:rsidP="006B19E8">
      <w:pPr>
        <w:pStyle w:val="NormalWeb"/>
        <w:rPr>
          <w:rFonts w:ascii="Calibri" w:hAnsi="Calibri" w:cs="Calibri"/>
          <w:sz w:val="32"/>
          <w:szCs w:val="32"/>
        </w:rPr>
      </w:pPr>
    </w:p>
    <w:p w14:paraId="0EA92CDA" w14:textId="77777777" w:rsidR="00F23A20" w:rsidRDefault="00F23A20" w:rsidP="006B19E8">
      <w:pPr>
        <w:pStyle w:val="NormalWeb"/>
        <w:rPr>
          <w:rFonts w:ascii="Calibri" w:hAnsi="Calibri" w:cs="Calibri"/>
          <w:sz w:val="32"/>
          <w:szCs w:val="32"/>
        </w:rPr>
      </w:pPr>
    </w:p>
    <w:p w14:paraId="7124DE54" w14:textId="77777777" w:rsidR="00F23A20" w:rsidRDefault="00F23A20" w:rsidP="006B19E8">
      <w:pPr>
        <w:pStyle w:val="NormalWeb"/>
        <w:rPr>
          <w:rFonts w:ascii="Calibri" w:hAnsi="Calibri" w:cs="Calibri"/>
          <w:sz w:val="32"/>
          <w:szCs w:val="32"/>
        </w:rPr>
      </w:pPr>
    </w:p>
    <w:p w14:paraId="1B2AE0A8" w14:textId="77777777" w:rsidR="00F23A20" w:rsidRDefault="00F23A20" w:rsidP="006B19E8">
      <w:pPr>
        <w:pStyle w:val="NormalWeb"/>
        <w:rPr>
          <w:rFonts w:ascii="Calibri" w:hAnsi="Calibri" w:cs="Calibri"/>
          <w:sz w:val="32"/>
          <w:szCs w:val="32"/>
        </w:rPr>
      </w:pPr>
    </w:p>
    <w:p w14:paraId="304CCEC3" w14:textId="3B8F6296" w:rsidR="006B19E8" w:rsidRPr="003C625D" w:rsidRDefault="006B19E8" w:rsidP="006B19E8">
      <w:pPr>
        <w:pStyle w:val="NormalWeb"/>
        <w:rPr>
          <w:sz w:val="36"/>
          <w:szCs w:val="36"/>
        </w:rPr>
      </w:pPr>
      <w:r w:rsidRPr="003C625D">
        <w:rPr>
          <w:sz w:val="36"/>
          <w:szCs w:val="36"/>
        </w:rPr>
        <w:lastRenderedPageBreak/>
        <w:t xml:space="preserve">Registry Exam </w:t>
      </w:r>
    </w:p>
    <w:p w14:paraId="06C5F96D" w14:textId="48F2D9B7" w:rsidR="00703620" w:rsidRPr="003C625D" w:rsidRDefault="00703620" w:rsidP="006B19E8">
      <w:pPr>
        <w:pStyle w:val="NormalWeb"/>
      </w:pPr>
      <w:r w:rsidRPr="003C625D">
        <w:t xml:space="preserve">RDMS- awarded credentials document personal achievement of recognized professional standards and are widely accepted in the medical community by sonography and vascular professional organizations </w:t>
      </w:r>
    </w:p>
    <w:p w14:paraId="31A33FEA" w14:textId="21351FD6" w:rsidR="00F23A20" w:rsidRPr="003C625D" w:rsidRDefault="00703620" w:rsidP="006B19E8">
      <w:pPr>
        <w:pStyle w:val="NormalWeb"/>
      </w:pPr>
      <w:r w:rsidRPr="003C625D">
        <w:t xml:space="preserve">To earn the RDMS, RDCS, RVT and RMSKS credentials you must pass the Sonographic Principles and Instrumentation (SPI) examination and a corresponding specialty examination within a five-year period. </w:t>
      </w:r>
    </w:p>
    <w:p w14:paraId="62D61DA9" w14:textId="497C4877" w:rsidR="00703620" w:rsidRPr="003C625D" w:rsidRDefault="00703620" w:rsidP="006B19E8">
      <w:pPr>
        <w:pStyle w:val="NormalWeb"/>
      </w:pPr>
      <w:r w:rsidRPr="003C625D">
        <w:t xml:space="preserve">ARMDS offers these specialty </w:t>
      </w:r>
      <w:r w:rsidR="00F23A20" w:rsidRPr="003C625D">
        <w:t>examinations.</w:t>
      </w:r>
    </w:p>
    <w:p w14:paraId="6D5C08B8" w14:textId="38AEE14F" w:rsidR="00703620" w:rsidRPr="003C625D" w:rsidRDefault="00703620" w:rsidP="00703620">
      <w:pPr>
        <w:pStyle w:val="NormalWeb"/>
        <w:numPr>
          <w:ilvl w:val="0"/>
          <w:numId w:val="30"/>
        </w:numPr>
      </w:pPr>
      <w:r w:rsidRPr="003C625D">
        <w:t xml:space="preserve">Abdomen </w:t>
      </w:r>
    </w:p>
    <w:p w14:paraId="28066AC5" w14:textId="51774F81" w:rsidR="00703620" w:rsidRPr="003C625D" w:rsidRDefault="00703620" w:rsidP="00703620">
      <w:pPr>
        <w:pStyle w:val="NormalWeb"/>
        <w:numPr>
          <w:ilvl w:val="0"/>
          <w:numId w:val="30"/>
        </w:numPr>
      </w:pPr>
      <w:r w:rsidRPr="003C625D">
        <w:t xml:space="preserve">Adult Echocardiography </w:t>
      </w:r>
    </w:p>
    <w:p w14:paraId="6931E320" w14:textId="42C51D15" w:rsidR="00703620" w:rsidRPr="003C625D" w:rsidRDefault="00703620" w:rsidP="00703620">
      <w:pPr>
        <w:pStyle w:val="NormalWeb"/>
        <w:numPr>
          <w:ilvl w:val="0"/>
          <w:numId w:val="30"/>
        </w:numPr>
      </w:pPr>
      <w:r w:rsidRPr="003C625D">
        <w:t xml:space="preserve">Breast </w:t>
      </w:r>
    </w:p>
    <w:p w14:paraId="1EF99309" w14:textId="53E92286" w:rsidR="00703620" w:rsidRPr="003C625D" w:rsidRDefault="00703620" w:rsidP="00703620">
      <w:pPr>
        <w:pStyle w:val="NormalWeb"/>
        <w:numPr>
          <w:ilvl w:val="0"/>
          <w:numId w:val="30"/>
        </w:numPr>
      </w:pPr>
      <w:r w:rsidRPr="003C625D">
        <w:t xml:space="preserve">Fetal Echocardiography </w:t>
      </w:r>
    </w:p>
    <w:p w14:paraId="31DE4A18" w14:textId="64FA5A03" w:rsidR="00703620" w:rsidRPr="003C625D" w:rsidRDefault="00703620" w:rsidP="00703620">
      <w:pPr>
        <w:pStyle w:val="NormalWeb"/>
        <w:numPr>
          <w:ilvl w:val="0"/>
          <w:numId w:val="30"/>
        </w:numPr>
      </w:pPr>
      <w:r w:rsidRPr="003C625D">
        <w:t xml:space="preserve">Musculoskeletal Sonographer </w:t>
      </w:r>
    </w:p>
    <w:p w14:paraId="735C1554" w14:textId="56440476" w:rsidR="00703620" w:rsidRPr="003C625D" w:rsidRDefault="00703620" w:rsidP="00703620">
      <w:pPr>
        <w:pStyle w:val="NormalWeb"/>
        <w:numPr>
          <w:ilvl w:val="0"/>
          <w:numId w:val="30"/>
        </w:numPr>
      </w:pPr>
      <w:r w:rsidRPr="003C625D">
        <w:t xml:space="preserve">Obstetrics and Gynecology </w:t>
      </w:r>
    </w:p>
    <w:p w14:paraId="0A6C17FC" w14:textId="6C82A5E5" w:rsidR="00703620" w:rsidRPr="003C625D" w:rsidRDefault="00703620" w:rsidP="00703620">
      <w:pPr>
        <w:pStyle w:val="NormalWeb"/>
        <w:numPr>
          <w:ilvl w:val="0"/>
          <w:numId w:val="30"/>
        </w:numPr>
      </w:pPr>
      <w:r w:rsidRPr="003C625D">
        <w:t xml:space="preserve">Pediatric Echocardiography </w:t>
      </w:r>
    </w:p>
    <w:p w14:paraId="6B2336A1" w14:textId="3330A0FC" w:rsidR="00703620" w:rsidRPr="003C625D" w:rsidRDefault="00703620" w:rsidP="00703620">
      <w:pPr>
        <w:pStyle w:val="NormalWeb"/>
        <w:numPr>
          <w:ilvl w:val="0"/>
          <w:numId w:val="30"/>
        </w:numPr>
      </w:pPr>
      <w:r w:rsidRPr="003C625D">
        <w:t xml:space="preserve">Pediatric Sonography </w:t>
      </w:r>
    </w:p>
    <w:p w14:paraId="27CD07D4" w14:textId="0D7CE429" w:rsidR="00703620" w:rsidRPr="003C625D" w:rsidRDefault="00703620" w:rsidP="006B19E8">
      <w:pPr>
        <w:pStyle w:val="NormalWeb"/>
        <w:numPr>
          <w:ilvl w:val="0"/>
          <w:numId w:val="30"/>
        </w:numPr>
      </w:pPr>
      <w:r w:rsidRPr="003C625D">
        <w:t xml:space="preserve">Vascular Technology </w:t>
      </w:r>
    </w:p>
    <w:p w14:paraId="7030012A" w14:textId="051B3056" w:rsidR="006B19E8" w:rsidRPr="003C625D" w:rsidRDefault="006B19E8" w:rsidP="006B19E8">
      <w:pPr>
        <w:pStyle w:val="NormalWeb"/>
        <w:rPr>
          <w:sz w:val="36"/>
          <w:szCs w:val="36"/>
        </w:rPr>
      </w:pPr>
      <w:r w:rsidRPr="003C625D">
        <w:rPr>
          <w:sz w:val="36"/>
          <w:szCs w:val="36"/>
        </w:rPr>
        <w:t xml:space="preserve">Conferences </w:t>
      </w:r>
    </w:p>
    <w:p w14:paraId="66E939B2" w14:textId="44C3A542" w:rsidR="00B53A5B" w:rsidRPr="003C625D" w:rsidRDefault="00743F38" w:rsidP="00B53A5B">
      <w:pPr>
        <w:pStyle w:val="NormalWeb"/>
      </w:pPr>
      <w:r w:rsidRPr="003C625D">
        <w:t xml:space="preserve">Students will be </w:t>
      </w:r>
      <w:r w:rsidR="00A84819" w:rsidRPr="003C625D">
        <w:t>highly encouraged to</w:t>
      </w:r>
      <w:r w:rsidRPr="003C625D">
        <w:t xml:space="preserve"> attend ESP </w:t>
      </w:r>
      <w:r w:rsidR="00A84819" w:rsidRPr="003C625D">
        <w:t xml:space="preserve">Ultrasound Physics and Instrumentation </w:t>
      </w:r>
      <w:r w:rsidRPr="003C625D">
        <w:t xml:space="preserve">Ultrasound Conference. Dates and prices vary. Instructors will update you on dates and prices. </w:t>
      </w:r>
    </w:p>
    <w:p w14:paraId="6311FB4B" w14:textId="77777777" w:rsidR="00424B05" w:rsidRDefault="00743F38" w:rsidP="00743F38">
      <w:pPr>
        <w:spacing w:before="100" w:beforeAutospacing="1" w:after="100" w:afterAutospacing="1"/>
        <w:rPr>
          <w:sz w:val="36"/>
          <w:szCs w:val="36"/>
        </w:rPr>
      </w:pPr>
      <w:r w:rsidRPr="00424B05">
        <w:rPr>
          <w:sz w:val="36"/>
          <w:szCs w:val="36"/>
        </w:rPr>
        <w:t>Clinical Guidelines/Policies</w:t>
      </w:r>
      <w:r w:rsidRPr="00424B05">
        <w:rPr>
          <w:sz w:val="36"/>
          <w:szCs w:val="36"/>
        </w:rPr>
        <w:br/>
        <w:t>Suggested Objectives for all Clinical Rotations:</w:t>
      </w:r>
      <w:r w:rsidRPr="00424B05">
        <w:rPr>
          <w:sz w:val="36"/>
          <w:szCs w:val="36"/>
        </w:rPr>
        <w:br/>
        <w:t>Apply sonographic principles in the clinical setting with respect to program levels.</w:t>
      </w:r>
    </w:p>
    <w:p w14:paraId="1678176E" w14:textId="3D042526" w:rsidR="00743F38" w:rsidRPr="003C625D" w:rsidRDefault="00743F38" w:rsidP="00743F38">
      <w:pPr>
        <w:spacing w:before="100" w:beforeAutospacing="1" w:after="100" w:afterAutospacing="1"/>
      </w:pPr>
      <w:r w:rsidRPr="003C625D">
        <w:rPr>
          <w:sz w:val="32"/>
          <w:szCs w:val="32"/>
        </w:rPr>
        <w:br/>
      </w:r>
      <w:r w:rsidRPr="003C625D">
        <w:t>a. Demonstrate skills in assessment and evaluation of psychological and physical changes in the patient’s condition, and carry out appropriate actions.</w:t>
      </w:r>
      <w:r w:rsidRPr="003C625D">
        <w:br/>
        <w:t>b. Manage interaction with the patient and family in a manner that provides that desired psychosocial support.</w:t>
      </w:r>
      <w:r w:rsidRPr="003C625D">
        <w:br/>
        <w:t>c. Provide patient and family education appropriate to comprehension level of patent/family.</w:t>
      </w:r>
      <w:r w:rsidRPr="003C625D">
        <w:br/>
        <w:t>d. Apply radiation protection principles.</w:t>
      </w:r>
      <w:r w:rsidRPr="003C625D">
        <w:br/>
        <w:t xml:space="preserve">e. Discuss basic </w:t>
      </w:r>
      <w:r w:rsidR="00B02977" w:rsidRPr="003C625D">
        <w:t xml:space="preserve">ultrasound </w:t>
      </w:r>
      <w:r w:rsidRPr="003C625D">
        <w:t>production and interactions.</w:t>
      </w:r>
      <w:r w:rsidRPr="003C625D">
        <w:br/>
        <w:t>f. Operate medical imaging equipment and accessory devices.</w:t>
      </w:r>
      <w:r w:rsidRPr="003C625D">
        <w:br/>
        <w:t>g. Position the patient and medical imaging system to perform examinations and procedures.</w:t>
      </w:r>
      <w:r w:rsidRPr="003C625D">
        <w:br/>
      </w:r>
      <w:r w:rsidRPr="003C625D">
        <w:lastRenderedPageBreak/>
        <w:t>h. Apply knowledge of human structure, function, and pathology.</w:t>
      </w:r>
      <w:r w:rsidRPr="003C625D">
        <w:br/>
        <w:t>i. Evaluate the performance of medical imaging systems.</w:t>
      </w:r>
      <w:r w:rsidRPr="003C625D">
        <w:br/>
        <w:t>j. Evaluate medical images for quality.</w:t>
      </w:r>
      <w:r w:rsidRPr="003C625D">
        <w:br/>
        <w:t>l. Operate equipment within safety limits.</w:t>
      </w:r>
      <w:r w:rsidRPr="003C625D">
        <w:br/>
        <w:t>n. Apply knowledge and skills relating to verbal, nonverbal and written medical communication in patient care intervention and professional relationships.</w:t>
      </w:r>
      <w:r w:rsidRPr="003C625D">
        <w:br/>
        <w:t>o. Demonstrate safe, ethical, and legal practices.</w:t>
      </w:r>
      <w:r w:rsidRPr="003C625D">
        <w:br/>
        <w:t>p. Abide by the profession’s code of ethics and comply with the recognized scope of practice.</w:t>
      </w:r>
      <w:r w:rsidRPr="003C625D">
        <w:br/>
        <w:t xml:space="preserve">q. Practice standard precautions at all times. </w:t>
      </w:r>
    </w:p>
    <w:p w14:paraId="368D0500" w14:textId="77777777" w:rsidR="00B02977" w:rsidRPr="00424B05" w:rsidRDefault="00B02977" w:rsidP="00B02977">
      <w:pPr>
        <w:spacing w:before="100" w:beforeAutospacing="1" w:after="100" w:afterAutospacing="1"/>
        <w:rPr>
          <w:b/>
          <w:bCs/>
          <w:sz w:val="32"/>
          <w:szCs w:val="32"/>
        </w:rPr>
      </w:pPr>
      <w:r w:rsidRPr="00424B05">
        <w:rPr>
          <w:b/>
          <w:bCs/>
          <w:sz w:val="32"/>
          <w:szCs w:val="32"/>
        </w:rPr>
        <w:t xml:space="preserve">Basic Guidelines for Students: </w:t>
      </w:r>
    </w:p>
    <w:p w14:paraId="5B0593AF" w14:textId="51024ACC" w:rsidR="00B02977" w:rsidRPr="00B02977" w:rsidRDefault="00B02977" w:rsidP="00B02977">
      <w:pPr>
        <w:spacing w:before="100" w:beforeAutospacing="1" w:after="100" w:afterAutospacing="1"/>
      </w:pPr>
      <w:r w:rsidRPr="00B02977">
        <w:rPr>
          <w:rFonts w:ascii="Calibri" w:hAnsi="Calibri" w:cs="Calibri"/>
        </w:rPr>
        <w:t>• You must always verify patient identification</w:t>
      </w:r>
      <w:r w:rsidRPr="00B02977">
        <w:rPr>
          <w:rFonts w:ascii="Calibri" w:hAnsi="Calibri" w:cs="Calibri"/>
        </w:rPr>
        <w:br/>
        <w:t xml:space="preserve">• Prepare </w:t>
      </w:r>
      <w:r>
        <w:rPr>
          <w:rFonts w:ascii="Calibri" w:hAnsi="Calibri" w:cs="Calibri"/>
        </w:rPr>
        <w:t>ultrasound</w:t>
      </w:r>
      <w:r w:rsidRPr="00B02977">
        <w:rPr>
          <w:rFonts w:ascii="Calibri" w:hAnsi="Calibri" w:cs="Calibri"/>
        </w:rPr>
        <w:t xml:space="preserve"> rooms (clean and stock the room at the beginning of your shift)</w:t>
      </w:r>
    </w:p>
    <w:p w14:paraId="7FFF93BC" w14:textId="77777777" w:rsidR="00B02977" w:rsidRPr="00424B05" w:rsidRDefault="00B02977" w:rsidP="00B02977">
      <w:pPr>
        <w:spacing w:before="100" w:beforeAutospacing="1" w:after="100" w:afterAutospacing="1"/>
        <w:rPr>
          <w:b/>
          <w:bCs/>
          <w:sz w:val="21"/>
          <w:szCs w:val="21"/>
        </w:rPr>
      </w:pPr>
      <w:r w:rsidRPr="00424B05">
        <w:rPr>
          <w:b/>
          <w:bCs/>
        </w:rPr>
        <w:t xml:space="preserve">Clinical Rotations </w:t>
      </w:r>
    </w:p>
    <w:p w14:paraId="0AD39A79" w14:textId="77777777" w:rsidR="00B02977" w:rsidRPr="003C625D" w:rsidRDefault="00B02977" w:rsidP="00B02977">
      <w:pPr>
        <w:spacing w:before="100" w:beforeAutospacing="1" w:after="100" w:afterAutospacing="1"/>
      </w:pPr>
      <w:r w:rsidRPr="003C625D">
        <w:t xml:space="preserve">Each student will be given a clinical assignment prior to the start of the semester. Each student must be prepared to travel to any of our clinical affiliates. The clinical coordinator determines the clinical assignments based on specific criteria: previous clinical assignments and what procedures the student needs to see (students are rotated equally through small and larger facilities). Students should not ask to be moved once a clinical assignment has been made. The program faculty may switch a student from one site to another at any time during the semester if they feel it necessary for any reason; the instructor does not have to disclose the reason. </w:t>
      </w:r>
    </w:p>
    <w:p w14:paraId="0D556837" w14:textId="77777777" w:rsidR="00B02977" w:rsidRPr="00424B05" w:rsidRDefault="00B02977" w:rsidP="00B02977">
      <w:pPr>
        <w:spacing w:before="100" w:beforeAutospacing="1" w:after="100" w:afterAutospacing="1"/>
        <w:rPr>
          <w:b/>
          <w:bCs/>
          <w:sz w:val="21"/>
          <w:szCs w:val="21"/>
        </w:rPr>
      </w:pPr>
      <w:r w:rsidRPr="00424B05">
        <w:rPr>
          <w:b/>
          <w:bCs/>
        </w:rPr>
        <w:t xml:space="preserve">Required Equipment for Clinical </w:t>
      </w:r>
    </w:p>
    <w:p w14:paraId="208BC2C0" w14:textId="2E624F2B" w:rsidR="00B02977" w:rsidRPr="003C625D" w:rsidRDefault="00B02977" w:rsidP="00B02977">
      <w:pPr>
        <w:spacing w:before="100" w:beforeAutospacing="1" w:after="100" w:afterAutospacing="1"/>
      </w:pPr>
      <w:r w:rsidRPr="003C625D">
        <w:t xml:space="preserve">Students will be using the Trajecsys system for all of their clinical documentation. It is an online system that the student will purchase access to; once paid ($150.00 one-time fee for use during the program), the student will receive log-in information that will allow them to keep track of attendance, competencies, daily work, evaluations, etc. Students will need to use their iPads for this purpose as clinical sites are already accustomed to those being used. Students will also need scrubs, comfortable shoes. </w:t>
      </w:r>
    </w:p>
    <w:p w14:paraId="012A92F6" w14:textId="77777777" w:rsidR="00B02977" w:rsidRPr="00424B05" w:rsidRDefault="00B02977" w:rsidP="00B02977">
      <w:pPr>
        <w:spacing w:before="100" w:beforeAutospacing="1" w:after="100" w:afterAutospacing="1"/>
        <w:rPr>
          <w:b/>
          <w:bCs/>
          <w:sz w:val="21"/>
          <w:szCs w:val="21"/>
        </w:rPr>
      </w:pPr>
      <w:r w:rsidRPr="00424B05">
        <w:rPr>
          <w:b/>
          <w:bCs/>
        </w:rPr>
        <w:t xml:space="preserve">Clinical Grading </w:t>
      </w:r>
    </w:p>
    <w:p w14:paraId="47B7CD74" w14:textId="0E131136" w:rsidR="006B19E8" w:rsidRPr="00F23A20" w:rsidRDefault="00B02977" w:rsidP="00F23A20">
      <w:pPr>
        <w:spacing w:before="100" w:beforeAutospacing="1" w:after="100" w:afterAutospacing="1"/>
      </w:pPr>
      <w:r w:rsidRPr="00B02977">
        <w:rPr>
          <w:rFonts w:ascii="Calibri" w:hAnsi="Calibri" w:cs="Calibri"/>
        </w:rPr>
        <w:t xml:space="preserve">The clinical grade will be comprised of 4 items: attendance (25%), competencies (25%), clinical evaluation scores (25%), and weekly tracking (25%). </w:t>
      </w:r>
    </w:p>
    <w:p w14:paraId="34FB09B5" w14:textId="77777777" w:rsidR="004349E4" w:rsidRPr="00424B05" w:rsidRDefault="004349E4" w:rsidP="004349E4">
      <w:pPr>
        <w:spacing w:before="100" w:beforeAutospacing="1" w:after="100" w:afterAutospacing="1"/>
        <w:rPr>
          <w:b/>
          <w:bCs/>
          <w:sz w:val="21"/>
          <w:szCs w:val="21"/>
        </w:rPr>
      </w:pPr>
      <w:r w:rsidRPr="00424B05">
        <w:rPr>
          <w:b/>
          <w:bCs/>
        </w:rPr>
        <w:t xml:space="preserve">Clinical Evaluations </w:t>
      </w:r>
    </w:p>
    <w:p w14:paraId="1DB0251F" w14:textId="0CD16182" w:rsidR="004349E4" w:rsidRPr="003C625D" w:rsidRDefault="004349E4" w:rsidP="004349E4">
      <w:pPr>
        <w:spacing w:before="100" w:beforeAutospacing="1" w:after="100" w:afterAutospacing="1"/>
      </w:pPr>
      <w:r w:rsidRPr="003C625D">
        <w:t>Students will be evaluated on clinical performance t</w:t>
      </w:r>
      <w:r w:rsidR="000E65A8" w:rsidRPr="003C625D">
        <w:t>wice</w:t>
      </w:r>
      <w:r w:rsidRPr="003C625D">
        <w:t xml:space="preserve"> a semester- (mid-semester, and end of semester). Usually, the clinical instructor completes the evaluations; in some cases, a technologist you work closely with will complete the evaluations. You will be informed of who will complete the evaluations at each clinical site. These evaluations will be done through the Trajecsys </w:t>
      </w:r>
      <w:r w:rsidR="00FD4438" w:rsidRPr="003C625D">
        <w:t>system,</w:t>
      </w:r>
      <w:r w:rsidRPr="003C625D">
        <w:t xml:space="preserve"> and the student will be allowed to view the results upon them being </w:t>
      </w:r>
      <w:r w:rsidRPr="003C625D">
        <w:lastRenderedPageBreak/>
        <w:t xml:space="preserve">completed. Students will evaluate their clinical sites/clinical instructors </w:t>
      </w:r>
      <w:r w:rsidR="00A84819" w:rsidRPr="003C625D">
        <w:t xml:space="preserve">after each clinical rotation. </w:t>
      </w:r>
    </w:p>
    <w:p w14:paraId="62B1A222" w14:textId="648D38CE" w:rsidR="00A84819" w:rsidRPr="003C625D" w:rsidRDefault="00A84819" w:rsidP="004349E4">
      <w:pPr>
        <w:spacing w:before="100" w:beforeAutospacing="1" w:after="100" w:afterAutospacing="1"/>
      </w:pPr>
      <w:r w:rsidRPr="003C625D">
        <w:t xml:space="preserve">Mid-term and final clinical evaluations will be reviewed during student/instructor meeting for counseling and advising at mid semester and end of semester. </w:t>
      </w:r>
    </w:p>
    <w:p w14:paraId="21A4FF5D" w14:textId="77777777" w:rsidR="004349E4" w:rsidRPr="003C625D" w:rsidRDefault="004349E4" w:rsidP="004349E4">
      <w:pPr>
        <w:spacing w:before="100" w:beforeAutospacing="1" w:after="100" w:afterAutospacing="1"/>
        <w:rPr>
          <w:sz w:val="36"/>
          <w:szCs w:val="36"/>
        </w:rPr>
      </w:pPr>
      <w:r w:rsidRPr="003C625D">
        <w:rPr>
          <w:sz w:val="36"/>
          <w:szCs w:val="36"/>
        </w:rPr>
        <w:t xml:space="preserve">iPad Usage </w:t>
      </w:r>
    </w:p>
    <w:p w14:paraId="7FAAC013" w14:textId="7F79EBB2" w:rsidR="004349E4" w:rsidRDefault="004349E4" w:rsidP="004349E4">
      <w:pPr>
        <w:spacing w:before="100" w:beforeAutospacing="1" w:after="100" w:afterAutospacing="1"/>
      </w:pPr>
      <w:r w:rsidRPr="004349E4">
        <w:rPr>
          <w:rFonts w:ascii="Calibri" w:hAnsi="Calibri" w:cs="Calibri"/>
        </w:rPr>
        <w:t xml:space="preserve">Because our college has undergone an initiative to put iPads in the hands of all students in an attempt to make education more accessible and affordable the Radiologic Technology program will be utilizing </w:t>
      </w:r>
      <w:r w:rsidR="00FD4438" w:rsidRPr="004349E4">
        <w:rPr>
          <w:rFonts w:ascii="Calibri" w:hAnsi="Calibri" w:cs="Calibri"/>
        </w:rPr>
        <w:t>eBooks</w:t>
      </w:r>
      <w:r w:rsidRPr="004349E4">
        <w:rPr>
          <w:rFonts w:ascii="Calibri" w:hAnsi="Calibri" w:cs="Calibri"/>
        </w:rPr>
        <w:t xml:space="preserve"> for all courses. All students are required to have a functioning iPad with all textbooks loaded onto it for class and clinical. Malfunction of the iPad is the student’s responsibility. There is a help desk located inside the student union for help with technical problems. The student will be required to replace their device as quickly as possible if it is lost, stolen or destroyed. Failure to have the proper equipment/text/clinical software will result in dismissal from the program. The iPad will also be used at clinical to access the Trajecsys system. The device should ONLY be used for clinical tracking purposes. That means no playing games, no talking on phone, no camera, no texting, no accessing the internet, etc. The device should not be used for clinical purposes until patient contact is over. Wait until you can enter information in work area without calling attention to the device. DO NOT use the device in the </w:t>
      </w:r>
      <w:r w:rsidR="00A94A23">
        <w:rPr>
          <w:rFonts w:ascii="Calibri" w:hAnsi="Calibri" w:cs="Calibri"/>
        </w:rPr>
        <w:t>patient or physician’s</w:t>
      </w:r>
      <w:r w:rsidRPr="004349E4">
        <w:rPr>
          <w:rFonts w:ascii="Calibri" w:hAnsi="Calibri" w:cs="Calibri"/>
        </w:rPr>
        <w:t xml:space="preserve"> presence. Failure to follow any part of this policy </w:t>
      </w:r>
      <w:r w:rsidR="00A94A23">
        <w:rPr>
          <w:rFonts w:ascii="Calibri" w:hAnsi="Calibri" w:cs="Calibri"/>
        </w:rPr>
        <w:t>may</w:t>
      </w:r>
      <w:r w:rsidRPr="004349E4">
        <w:rPr>
          <w:rFonts w:ascii="Calibri" w:hAnsi="Calibri" w:cs="Calibri"/>
        </w:rPr>
        <w:t xml:space="preserve"> result in dismissal from the program. There will be no warning given for the 1</w:t>
      </w:r>
      <w:r w:rsidRPr="004349E4">
        <w:rPr>
          <w:rFonts w:ascii="Calibri" w:hAnsi="Calibri" w:cs="Calibri"/>
          <w:position w:val="8"/>
          <w:sz w:val="16"/>
          <w:szCs w:val="16"/>
        </w:rPr>
        <w:t xml:space="preserve">st </w:t>
      </w:r>
      <w:r w:rsidRPr="004349E4">
        <w:rPr>
          <w:rFonts w:ascii="Calibri" w:hAnsi="Calibri" w:cs="Calibri"/>
        </w:rPr>
        <w:t xml:space="preserve">offense. We must maintain the professionalism of using electronic devices for clinical tracking. </w:t>
      </w:r>
    </w:p>
    <w:p w14:paraId="30998B50" w14:textId="77777777" w:rsidR="00D06316" w:rsidRDefault="00D06316" w:rsidP="004349E4">
      <w:pPr>
        <w:spacing w:before="100" w:beforeAutospacing="1" w:after="100" w:afterAutospacing="1"/>
      </w:pPr>
    </w:p>
    <w:p w14:paraId="5923F33F" w14:textId="77777777" w:rsidR="00D06316" w:rsidRDefault="00D06316" w:rsidP="004349E4">
      <w:pPr>
        <w:spacing w:before="100" w:beforeAutospacing="1" w:after="100" w:afterAutospacing="1"/>
      </w:pPr>
    </w:p>
    <w:p w14:paraId="7E368307" w14:textId="77777777" w:rsidR="00F23A20" w:rsidRDefault="00F23A20" w:rsidP="007A354E">
      <w:pPr>
        <w:contextualSpacing/>
      </w:pPr>
    </w:p>
    <w:p w14:paraId="48A3290D" w14:textId="77777777" w:rsidR="00A94A23" w:rsidRDefault="00A94A23" w:rsidP="007A354E">
      <w:pPr>
        <w:contextualSpacing/>
      </w:pPr>
    </w:p>
    <w:p w14:paraId="3907C903" w14:textId="77777777" w:rsidR="00A94A23" w:rsidRDefault="00A94A23" w:rsidP="007A354E">
      <w:pPr>
        <w:contextualSpacing/>
      </w:pPr>
    </w:p>
    <w:p w14:paraId="6220138D" w14:textId="77777777" w:rsidR="00A94A23" w:rsidRDefault="00A94A23" w:rsidP="007A354E">
      <w:pPr>
        <w:contextualSpacing/>
      </w:pPr>
    </w:p>
    <w:p w14:paraId="692702BD" w14:textId="77777777" w:rsidR="00A94A23" w:rsidRDefault="00A94A23" w:rsidP="007A354E">
      <w:pPr>
        <w:contextualSpacing/>
      </w:pPr>
    </w:p>
    <w:p w14:paraId="73FBDD06" w14:textId="77777777" w:rsidR="00A94A23" w:rsidRDefault="00A94A23" w:rsidP="007A354E">
      <w:pPr>
        <w:contextualSpacing/>
      </w:pPr>
    </w:p>
    <w:p w14:paraId="662CC939" w14:textId="77777777" w:rsidR="00A94A23" w:rsidRDefault="00A94A23" w:rsidP="007A354E">
      <w:pPr>
        <w:contextualSpacing/>
      </w:pPr>
    </w:p>
    <w:p w14:paraId="64A913D7" w14:textId="77777777" w:rsidR="00A94A23" w:rsidRDefault="00A94A23" w:rsidP="007A354E">
      <w:pPr>
        <w:contextualSpacing/>
      </w:pPr>
    </w:p>
    <w:p w14:paraId="382A1C0E" w14:textId="77777777" w:rsidR="00A94A23" w:rsidRDefault="00A94A23" w:rsidP="007A354E">
      <w:pPr>
        <w:contextualSpacing/>
      </w:pPr>
    </w:p>
    <w:p w14:paraId="3A6325FD" w14:textId="77777777" w:rsidR="00A94A23" w:rsidRDefault="00A94A23" w:rsidP="007A354E">
      <w:pPr>
        <w:contextualSpacing/>
      </w:pPr>
    </w:p>
    <w:p w14:paraId="27B03E36" w14:textId="77777777" w:rsidR="00A94A23" w:rsidRDefault="00A94A23" w:rsidP="007A354E">
      <w:pPr>
        <w:contextualSpacing/>
      </w:pPr>
    </w:p>
    <w:p w14:paraId="15FCFCCF" w14:textId="77777777" w:rsidR="00A94A23" w:rsidRDefault="00A94A23" w:rsidP="007A354E">
      <w:pPr>
        <w:contextualSpacing/>
      </w:pPr>
    </w:p>
    <w:p w14:paraId="06E67CED" w14:textId="77777777" w:rsidR="00A94A23" w:rsidRDefault="00A94A23" w:rsidP="007A354E">
      <w:pPr>
        <w:contextualSpacing/>
      </w:pPr>
    </w:p>
    <w:p w14:paraId="3C9C0CD7" w14:textId="77777777" w:rsidR="00A94A23" w:rsidRDefault="00A94A23" w:rsidP="007A354E">
      <w:pPr>
        <w:contextualSpacing/>
      </w:pPr>
    </w:p>
    <w:p w14:paraId="6C353A8A" w14:textId="77777777" w:rsidR="00A94A23" w:rsidRDefault="00A94A23" w:rsidP="007A354E">
      <w:pPr>
        <w:contextualSpacing/>
        <w:rPr>
          <w:rFonts w:cstheme="minorHAnsi"/>
          <w:sz w:val="36"/>
          <w:szCs w:val="36"/>
        </w:rPr>
      </w:pPr>
    </w:p>
    <w:p w14:paraId="1E20939F" w14:textId="62CBF20F" w:rsidR="004349E4" w:rsidRDefault="004349E4" w:rsidP="007A354E">
      <w:pPr>
        <w:contextualSpacing/>
        <w:rPr>
          <w:rFonts w:cstheme="minorHAnsi"/>
          <w:sz w:val="36"/>
          <w:szCs w:val="36"/>
        </w:rPr>
      </w:pPr>
    </w:p>
    <w:p w14:paraId="271AE2B6" w14:textId="7130E70F" w:rsidR="004349E4" w:rsidRDefault="004349E4" w:rsidP="00424B05">
      <w:pPr>
        <w:spacing w:before="100" w:beforeAutospacing="1" w:after="100" w:afterAutospacing="1"/>
        <w:jc w:val="center"/>
        <w:rPr>
          <w:sz w:val="36"/>
          <w:szCs w:val="36"/>
        </w:rPr>
      </w:pPr>
      <w:r w:rsidRPr="00424B05">
        <w:rPr>
          <w:sz w:val="36"/>
          <w:szCs w:val="36"/>
        </w:rPr>
        <w:lastRenderedPageBreak/>
        <w:t>EVIDENCE OF UNDERSTANDING iPad policy</w:t>
      </w:r>
    </w:p>
    <w:p w14:paraId="2065336F" w14:textId="77777777" w:rsidR="00424B05" w:rsidRPr="00424B05" w:rsidRDefault="00424B05" w:rsidP="00424B05">
      <w:pPr>
        <w:spacing w:before="100" w:beforeAutospacing="1" w:after="100" w:afterAutospacing="1"/>
        <w:jc w:val="center"/>
        <w:rPr>
          <w:sz w:val="36"/>
          <w:szCs w:val="36"/>
        </w:rPr>
      </w:pPr>
    </w:p>
    <w:p w14:paraId="4D782BCB" w14:textId="51BD72FB" w:rsidR="004349E4" w:rsidRPr="00424B05" w:rsidRDefault="004349E4" w:rsidP="004349E4">
      <w:pPr>
        <w:spacing w:before="100" w:beforeAutospacing="1" w:after="100" w:afterAutospacing="1"/>
      </w:pPr>
      <w:r w:rsidRPr="00424B05">
        <w:t xml:space="preserve">I, the undersigned have read and been informed of iPad policy that is in place in the </w:t>
      </w:r>
      <w:r w:rsidR="00B53A5B" w:rsidRPr="00424B05">
        <w:t xml:space="preserve">Diagnostic Medical Sonography </w:t>
      </w:r>
      <w:r w:rsidRPr="00424B05">
        <w:t xml:space="preserve">Program at Northeast Mississippi Community College. Being fully aware of this, I am signing this document verifying that I am aware and understand the policy and the actions that are listed within it. </w:t>
      </w:r>
    </w:p>
    <w:p w14:paraId="32FDF487" w14:textId="77777777" w:rsidR="004349E4" w:rsidRPr="00424B05" w:rsidRDefault="004349E4" w:rsidP="004349E4">
      <w:pPr>
        <w:spacing w:before="100" w:beforeAutospacing="1" w:after="100" w:afterAutospacing="1"/>
      </w:pPr>
      <w:r w:rsidRPr="00424B05">
        <w:t xml:space="preserve">Signature: _________________________________________ </w:t>
      </w:r>
    </w:p>
    <w:p w14:paraId="1634F61F" w14:textId="54A4026D" w:rsidR="004349E4" w:rsidRPr="00424B05" w:rsidRDefault="004349E4" w:rsidP="004349E4">
      <w:pPr>
        <w:spacing w:before="100" w:beforeAutospacing="1" w:after="100" w:afterAutospacing="1"/>
      </w:pPr>
      <w:r w:rsidRPr="00424B05">
        <w:t xml:space="preserve">Date: _____________________________________________ </w:t>
      </w:r>
    </w:p>
    <w:p w14:paraId="70505399" w14:textId="77777777" w:rsidR="004349E4" w:rsidRPr="00424B05" w:rsidRDefault="004349E4" w:rsidP="004349E4">
      <w:pPr>
        <w:spacing w:before="100" w:beforeAutospacing="1" w:after="100" w:afterAutospacing="1"/>
      </w:pPr>
      <w:r w:rsidRPr="00424B05">
        <w:t xml:space="preserve">Witness: __________________________________________ </w:t>
      </w:r>
    </w:p>
    <w:p w14:paraId="08D2C1E8" w14:textId="68CBDFA9" w:rsidR="004349E4" w:rsidRPr="00424B05" w:rsidRDefault="004349E4" w:rsidP="004349E4">
      <w:pPr>
        <w:spacing w:before="100" w:beforeAutospacing="1" w:after="100" w:afterAutospacing="1"/>
      </w:pPr>
      <w:r w:rsidRPr="00424B05">
        <w:t xml:space="preserve">Date: _____________________________________________ </w:t>
      </w:r>
    </w:p>
    <w:p w14:paraId="2F97ECDC" w14:textId="72667149" w:rsidR="004349E4" w:rsidRPr="00424B05" w:rsidRDefault="004349E4" w:rsidP="007A354E">
      <w:pPr>
        <w:contextualSpacing/>
        <w:rPr>
          <w:sz w:val="36"/>
          <w:szCs w:val="36"/>
        </w:rPr>
      </w:pPr>
    </w:p>
    <w:p w14:paraId="5F14F4A7" w14:textId="41FAA3AD" w:rsidR="004349E4" w:rsidRPr="00424B05" w:rsidRDefault="004349E4" w:rsidP="007A354E">
      <w:pPr>
        <w:contextualSpacing/>
        <w:rPr>
          <w:sz w:val="36"/>
          <w:szCs w:val="36"/>
        </w:rPr>
      </w:pPr>
    </w:p>
    <w:p w14:paraId="47660B19" w14:textId="30C4A376" w:rsidR="004349E4" w:rsidRPr="00424B05" w:rsidRDefault="004349E4" w:rsidP="007A354E">
      <w:pPr>
        <w:contextualSpacing/>
        <w:rPr>
          <w:sz w:val="36"/>
          <w:szCs w:val="36"/>
        </w:rPr>
      </w:pPr>
    </w:p>
    <w:p w14:paraId="02BFB67E" w14:textId="539AAC38" w:rsidR="004349E4" w:rsidRPr="00424B05" w:rsidRDefault="004349E4" w:rsidP="007A354E">
      <w:pPr>
        <w:contextualSpacing/>
        <w:rPr>
          <w:sz w:val="36"/>
          <w:szCs w:val="36"/>
        </w:rPr>
      </w:pPr>
    </w:p>
    <w:p w14:paraId="6FCDBDA0" w14:textId="42F0A8CC" w:rsidR="004349E4" w:rsidRPr="00424B05" w:rsidRDefault="004349E4" w:rsidP="007A354E">
      <w:pPr>
        <w:contextualSpacing/>
        <w:rPr>
          <w:sz w:val="36"/>
          <w:szCs w:val="36"/>
        </w:rPr>
      </w:pPr>
    </w:p>
    <w:p w14:paraId="258875C0" w14:textId="7F19FFD8" w:rsidR="004349E4" w:rsidRDefault="004349E4" w:rsidP="007A354E">
      <w:pPr>
        <w:contextualSpacing/>
        <w:rPr>
          <w:rFonts w:cstheme="minorHAnsi"/>
          <w:sz w:val="36"/>
          <w:szCs w:val="36"/>
        </w:rPr>
      </w:pPr>
    </w:p>
    <w:p w14:paraId="2378EB0B" w14:textId="70DDDC49" w:rsidR="004349E4" w:rsidRDefault="004349E4" w:rsidP="007A354E">
      <w:pPr>
        <w:contextualSpacing/>
        <w:rPr>
          <w:rFonts w:cstheme="minorHAnsi"/>
          <w:sz w:val="36"/>
          <w:szCs w:val="36"/>
        </w:rPr>
      </w:pPr>
    </w:p>
    <w:p w14:paraId="0A58CDD1" w14:textId="0BDC709E" w:rsidR="004349E4" w:rsidRDefault="004349E4" w:rsidP="007A354E">
      <w:pPr>
        <w:contextualSpacing/>
        <w:rPr>
          <w:rFonts w:cstheme="minorHAnsi"/>
          <w:sz w:val="36"/>
          <w:szCs w:val="36"/>
        </w:rPr>
      </w:pPr>
    </w:p>
    <w:p w14:paraId="22D91EE3" w14:textId="7E82BADC" w:rsidR="004349E4" w:rsidRDefault="004349E4" w:rsidP="007A354E">
      <w:pPr>
        <w:contextualSpacing/>
        <w:rPr>
          <w:rFonts w:cstheme="minorHAnsi"/>
          <w:sz w:val="36"/>
          <w:szCs w:val="36"/>
        </w:rPr>
      </w:pPr>
    </w:p>
    <w:p w14:paraId="7847864D" w14:textId="6AF825E4" w:rsidR="004349E4" w:rsidRDefault="004349E4" w:rsidP="007A354E">
      <w:pPr>
        <w:contextualSpacing/>
        <w:rPr>
          <w:rFonts w:cstheme="minorHAnsi"/>
          <w:sz w:val="36"/>
          <w:szCs w:val="36"/>
        </w:rPr>
      </w:pPr>
    </w:p>
    <w:p w14:paraId="4CD287A6" w14:textId="43AAD3D4" w:rsidR="004349E4" w:rsidRDefault="004349E4" w:rsidP="007A354E">
      <w:pPr>
        <w:contextualSpacing/>
        <w:rPr>
          <w:rFonts w:cstheme="minorHAnsi"/>
          <w:sz w:val="36"/>
          <w:szCs w:val="36"/>
        </w:rPr>
      </w:pPr>
    </w:p>
    <w:p w14:paraId="0B8D54C5" w14:textId="47F9BA7F" w:rsidR="004349E4" w:rsidRDefault="004349E4" w:rsidP="007A354E">
      <w:pPr>
        <w:contextualSpacing/>
        <w:rPr>
          <w:rFonts w:cstheme="minorHAnsi"/>
          <w:sz w:val="36"/>
          <w:szCs w:val="36"/>
        </w:rPr>
      </w:pPr>
    </w:p>
    <w:p w14:paraId="52746510" w14:textId="5656093A" w:rsidR="004349E4" w:rsidRDefault="004349E4" w:rsidP="007A354E">
      <w:pPr>
        <w:contextualSpacing/>
        <w:rPr>
          <w:rFonts w:cstheme="minorHAnsi"/>
          <w:sz w:val="36"/>
          <w:szCs w:val="36"/>
        </w:rPr>
      </w:pPr>
    </w:p>
    <w:p w14:paraId="3DACDDEC" w14:textId="2BCA7722" w:rsidR="004349E4" w:rsidRDefault="004349E4" w:rsidP="007A354E">
      <w:pPr>
        <w:contextualSpacing/>
        <w:rPr>
          <w:rFonts w:cstheme="minorHAnsi"/>
          <w:sz w:val="36"/>
          <w:szCs w:val="36"/>
        </w:rPr>
      </w:pPr>
    </w:p>
    <w:p w14:paraId="1149295F" w14:textId="3EC4E912" w:rsidR="004349E4" w:rsidRDefault="004349E4" w:rsidP="007A354E">
      <w:pPr>
        <w:contextualSpacing/>
        <w:rPr>
          <w:rFonts w:cstheme="minorHAnsi"/>
          <w:sz w:val="36"/>
          <w:szCs w:val="36"/>
        </w:rPr>
      </w:pPr>
    </w:p>
    <w:p w14:paraId="232E1CED" w14:textId="3B186B37" w:rsidR="004349E4" w:rsidRDefault="004349E4" w:rsidP="007A354E">
      <w:pPr>
        <w:contextualSpacing/>
        <w:rPr>
          <w:rFonts w:cstheme="minorHAnsi"/>
          <w:sz w:val="36"/>
          <w:szCs w:val="36"/>
        </w:rPr>
      </w:pPr>
    </w:p>
    <w:p w14:paraId="32D602E2" w14:textId="57397323" w:rsidR="004349E4" w:rsidRDefault="004349E4" w:rsidP="007A354E">
      <w:pPr>
        <w:contextualSpacing/>
        <w:rPr>
          <w:rFonts w:cstheme="minorHAnsi"/>
          <w:sz w:val="36"/>
          <w:szCs w:val="36"/>
        </w:rPr>
      </w:pPr>
    </w:p>
    <w:p w14:paraId="17D8BF55" w14:textId="77777777" w:rsidR="00424B05" w:rsidRDefault="00424B05" w:rsidP="004349E4">
      <w:pPr>
        <w:spacing w:before="100" w:beforeAutospacing="1" w:after="100" w:afterAutospacing="1"/>
        <w:rPr>
          <w:rFonts w:ascii="Calibri" w:hAnsi="Calibri" w:cs="Calibri"/>
          <w:sz w:val="28"/>
          <w:szCs w:val="28"/>
        </w:rPr>
      </w:pPr>
    </w:p>
    <w:p w14:paraId="1432D0E7" w14:textId="470EA4E5" w:rsidR="004349E4" w:rsidRPr="00424B05" w:rsidRDefault="004349E4" w:rsidP="004349E4">
      <w:pPr>
        <w:spacing w:before="100" w:beforeAutospacing="1" w:after="100" w:afterAutospacing="1"/>
        <w:rPr>
          <w:sz w:val="36"/>
          <w:szCs w:val="36"/>
        </w:rPr>
      </w:pPr>
      <w:r w:rsidRPr="00424B05">
        <w:rPr>
          <w:sz w:val="36"/>
          <w:szCs w:val="36"/>
        </w:rPr>
        <w:lastRenderedPageBreak/>
        <w:t xml:space="preserve">Student Acknowledgement of Policies and Procedures </w:t>
      </w:r>
    </w:p>
    <w:p w14:paraId="7C84F7B8" w14:textId="63B4F4BC" w:rsidR="004349E4" w:rsidRPr="00424B05" w:rsidRDefault="004349E4" w:rsidP="004349E4">
      <w:pPr>
        <w:spacing w:before="100" w:beforeAutospacing="1" w:after="100" w:afterAutospacing="1"/>
      </w:pPr>
      <w:r w:rsidRPr="00424B05">
        <w:rPr>
          <w:sz w:val="20"/>
          <w:szCs w:val="20"/>
        </w:rPr>
        <w:t xml:space="preserve">I have read and reviewed the student handbook and clinical guidelines/policies of the </w:t>
      </w:r>
      <w:r w:rsidR="00431A84" w:rsidRPr="00424B05">
        <w:rPr>
          <w:sz w:val="20"/>
          <w:szCs w:val="20"/>
        </w:rPr>
        <w:t>Diagnostic Medical Sonography Handbook</w:t>
      </w:r>
      <w:r w:rsidRPr="00424B05">
        <w:rPr>
          <w:sz w:val="20"/>
          <w:szCs w:val="20"/>
        </w:rPr>
        <w:t xml:space="preserve"> Northeast Mississippi Community College. I understand all of the policies of the program. All of the information has been explained to me and my questions have been answered by the program faculty. A copy of all the clinical requirements has been provided to me. </w:t>
      </w:r>
    </w:p>
    <w:p w14:paraId="14204AD4" w14:textId="77777777" w:rsidR="004349E4" w:rsidRPr="00424B05" w:rsidRDefault="004349E4" w:rsidP="004349E4">
      <w:pPr>
        <w:spacing w:before="100" w:beforeAutospacing="1" w:after="100" w:afterAutospacing="1"/>
      </w:pPr>
      <w:r w:rsidRPr="00424B05">
        <w:rPr>
          <w:sz w:val="20"/>
          <w:szCs w:val="20"/>
        </w:rPr>
        <w:t xml:space="preserve">Signed_______________________________________________ Date______________________ </w:t>
      </w:r>
    </w:p>
    <w:p w14:paraId="7E4AB404" w14:textId="2535CC02" w:rsidR="004349E4" w:rsidRPr="00424B05" w:rsidRDefault="004349E4" w:rsidP="007A354E">
      <w:pPr>
        <w:contextualSpacing/>
        <w:rPr>
          <w:sz w:val="36"/>
          <w:szCs w:val="36"/>
        </w:rPr>
      </w:pPr>
    </w:p>
    <w:p w14:paraId="1BE02E30" w14:textId="0258A987" w:rsidR="004349E4" w:rsidRPr="00424B05" w:rsidRDefault="004349E4" w:rsidP="007A354E">
      <w:pPr>
        <w:contextualSpacing/>
        <w:rPr>
          <w:sz w:val="36"/>
          <w:szCs w:val="36"/>
        </w:rPr>
      </w:pPr>
    </w:p>
    <w:p w14:paraId="1E6C5B77" w14:textId="3DFD9948" w:rsidR="004349E4" w:rsidRPr="00424B05" w:rsidRDefault="004349E4" w:rsidP="007A354E">
      <w:pPr>
        <w:contextualSpacing/>
        <w:rPr>
          <w:sz w:val="36"/>
          <w:szCs w:val="36"/>
        </w:rPr>
      </w:pPr>
    </w:p>
    <w:p w14:paraId="44EE40B7" w14:textId="033572FE" w:rsidR="004349E4" w:rsidRPr="00424B05" w:rsidRDefault="004349E4" w:rsidP="007A354E">
      <w:pPr>
        <w:contextualSpacing/>
        <w:rPr>
          <w:sz w:val="36"/>
          <w:szCs w:val="36"/>
        </w:rPr>
      </w:pPr>
    </w:p>
    <w:p w14:paraId="34892AD4" w14:textId="0D3CD579" w:rsidR="004349E4" w:rsidRPr="00424B05" w:rsidRDefault="004349E4" w:rsidP="007A354E">
      <w:pPr>
        <w:contextualSpacing/>
        <w:rPr>
          <w:sz w:val="36"/>
          <w:szCs w:val="36"/>
        </w:rPr>
      </w:pPr>
    </w:p>
    <w:p w14:paraId="71D62DE3" w14:textId="40AB60BD" w:rsidR="004349E4" w:rsidRPr="00424B05" w:rsidRDefault="004349E4" w:rsidP="007A354E">
      <w:pPr>
        <w:contextualSpacing/>
        <w:rPr>
          <w:sz w:val="36"/>
          <w:szCs w:val="36"/>
        </w:rPr>
      </w:pPr>
    </w:p>
    <w:p w14:paraId="09AB157F" w14:textId="03644CA8" w:rsidR="004349E4" w:rsidRDefault="004349E4" w:rsidP="007A354E">
      <w:pPr>
        <w:contextualSpacing/>
        <w:rPr>
          <w:rFonts w:cstheme="minorHAnsi"/>
          <w:sz w:val="36"/>
          <w:szCs w:val="36"/>
        </w:rPr>
      </w:pPr>
    </w:p>
    <w:p w14:paraId="39DD8041" w14:textId="018E1270" w:rsidR="004349E4" w:rsidRDefault="004349E4" w:rsidP="007A354E">
      <w:pPr>
        <w:contextualSpacing/>
        <w:rPr>
          <w:rFonts w:cstheme="minorHAnsi"/>
          <w:sz w:val="36"/>
          <w:szCs w:val="36"/>
        </w:rPr>
      </w:pPr>
    </w:p>
    <w:p w14:paraId="4265F77A" w14:textId="5CD3E447" w:rsidR="004349E4" w:rsidRDefault="004349E4" w:rsidP="007A354E">
      <w:pPr>
        <w:contextualSpacing/>
        <w:rPr>
          <w:rFonts w:cstheme="minorHAnsi"/>
          <w:sz w:val="36"/>
          <w:szCs w:val="36"/>
        </w:rPr>
      </w:pPr>
    </w:p>
    <w:p w14:paraId="47E95EBF" w14:textId="5EE48EE4" w:rsidR="004349E4" w:rsidRDefault="004349E4" w:rsidP="007A354E">
      <w:pPr>
        <w:contextualSpacing/>
        <w:rPr>
          <w:rFonts w:cstheme="minorHAnsi"/>
          <w:sz w:val="36"/>
          <w:szCs w:val="36"/>
        </w:rPr>
      </w:pPr>
    </w:p>
    <w:p w14:paraId="014AA1F0" w14:textId="27333740" w:rsidR="004349E4" w:rsidRDefault="004349E4" w:rsidP="007A354E">
      <w:pPr>
        <w:contextualSpacing/>
        <w:rPr>
          <w:rFonts w:cstheme="minorHAnsi"/>
          <w:sz w:val="36"/>
          <w:szCs w:val="36"/>
        </w:rPr>
      </w:pPr>
    </w:p>
    <w:p w14:paraId="72DB5B87" w14:textId="6453481C" w:rsidR="004349E4" w:rsidRDefault="004349E4" w:rsidP="007A354E">
      <w:pPr>
        <w:contextualSpacing/>
        <w:rPr>
          <w:rFonts w:cstheme="minorHAnsi"/>
          <w:sz w:val="36"/>
          <w:szCs w:val="36"/>
        </w:rPr>
      </w:pPr>
    </w:p>
    <w:p w14:paraId="6A02385B" w14:textId="7238E142" w:rsidR="004349E4" w:rsidRDefault="004349E4" w:rsidP="007A354E">
      <w:pPr>
        <w:contextualSpacing/>
        <w:rPr>
          <w:rFonts w:cstheme="minorHAnsi"/>
          <w:sz w:val="36"/>
          <w:szCs w:val="36"/>
        </w:rPr>
      </w:pPr>
    </w:p>
    <w:p w14:paraId="0B2697E4" w14:textId="629DC37E" w:rsidR="004349E4" w:rsidRDefault="004349E4" w:rsidP="007A354E">
      <w:pPr>
        <w:contextualSpacing/>
        <w:rPr>
          <w:rFonts w:cstheme="minorHAnsi"/>
          <w:sz w:val="36"/>
          <w:szCs w:val="36"/>
        </w:rPr>
      </w:pPr>
    </w:p>
    <w:p w14:paraId="5961A56B" w14:textId="1213E240" w:rsidR="004349E4" w:rsidRDefault="004349E4" w:rsidP="007A354E">
      <w:pPr>
        <w:contextualSpacing/>
        <w:rPr>
          <w:rFonts w:cstheme="minorHAnsi"/>
          <w:sz w:val="36"/>
          <w:szCs w:val="36"/>
        </w:rPr>
      </w:pPr>
    </w:p>
    <w:p w14:paraId="1FDB65B4" w14:textId="3ED96390" w:rsidR="004349E4" w:rsidRDefault="004349E4" w:rsidP="007A354E">
      <w:pPr>
        <w:contextualSpacing/>
        <w:rPr>
          <w:rFonts w:cstheme="minorHAnsi"/>
          <w:sz w:val="36"/>
          <w:szCs w:val="36"/>
        </w:rPr>
      </w:pPr>
    </w:p>
    <w:p w14:paraId="34CD557E" w14:textId="445595DE" w:rsidR="004349E4" w:rsidRDefault="004349E4" w:rsidP="007A354E">
      <w:pPr>
        <w:contextualSpacing/>
        <w:rPr>
          <w:rFonts w:cstheme="minorHAnsi"/>
          <w:sz w:val="36"/>
          <w:szCs w:val="36"/>
        </w:rPr>
      </w:pPr>
    </w:p>
    <w:p w14:paraId="22635059" w14:textId="570E32FC" w:rsidR="004349E4" w:rsidRDefault="004349E4" w:rsidP="007A354E">
      <w:pPr>
        <w:contextualSpacing/>
        <w:rPr>
          <w:rFonts w:cstheme="minorHAnsi"/>
          <w:sz w:val="36"/>
          <w:szCs w:val="36"/>
        </w:rPr>
      </w:pPr>
    </w:p>
    <w:p w14:paraId="56C6C06B" w14:textId="21D09EAB" w:rsidR="004349E4" w:rsidRDefault="004349E4" w:rsidP="007A354E">
      <w:pPr>
        <w:contextualSpacing/>
        <w:rPr>
          <w:rFonts w:cstheme="minorHAnsi"/>
          <w:sz w:val="36"/>
          <w:szCs w:val="36"/>
        </w:rPr>
      </w:pPr>
    </w:p>
    <w:p w14:paraId="5B63B8C5" w14:textId="1BB455AE" w:rsidR="004349E4" w:rsidRDefault="004349E4" w:rsidP="007A354E">
      <w:pPr>
        <w:contextualSpacing/>
        <w:rPr>
          <w:rFonts w:cstheme="minorHAnsi"/>
          <w:sz w:val="36"/>
          <w:szCs w:val="36"/>
        </w:rPr>
      </w:pPr>
    </w:p>
    <w:p w14:paraId="7047AE34" w14:textId="08F2F15D" w:rsidR="004349E4" w:rsidRDefault="004349E4" w:rsidP="007A354E">
      <w:pPr>
        <w:contextualSpacing/>
        <w:rPr>
          <w:rFonts w:cstheme="minorHAnsi"/>
          <w:sz w:val="36"/>
          <w:szCs w:val="36"/>
        </w:rPr>
      </w:pPr>
    </w:p>
    <w:p w14:paraId="6B22229F" w14:textId="1797238D" w:rsidR="004349E4" w:rsidRDefault="004349E4" w:rsidP="007A354E">
      <w:pPr>
        <w:contextualSpacing/>
        <w:rPr>
          <w:rFonts w:cstheme="minorHAnsi"/>
          <w:sz w:val="36"/>
          <w:szCs w:val="36"/>
        </w:rPr>
      </w:pPr>
    </w:p>
    <w:p w14:paraId="63ECD20C" w14:textId="1369F0DA" w:rsidR="004349E4" w:rsidRDefault="004349E4" w:rsidP="004349E4">
      <w:pPr>
        <w:jc w:val="center"/>
      </w:pPr>
      <w:r w:rsidRPr="004349E4">
        <w:lastRenderedPageBreak/>
        <w:fldChar w:fldCharType="begin"/>
      </w:r>
      <w:r w:rsidRPr="004349E4">
        <w:instrText xml:space="preserve"> INCLUDEPICTURE "/var/folders/t5/_gms6rq51rv_6nrppg5kt3m00000gn/T/com.microsoft.Word/WebArchiveCopyPasteTempFiles/page49image12381984" \* MERGEFORMATINET </w:instrText>
      </w:r>
      <w:r w:rsidRPr="004349E4">
        <w:fldChar w:fldCharType="separate"/>
      </w:r>
      <w:r w:rsidRPr="004349E4">
        <w:rPr>
          <w:noProof/>
        </w:rPr>
        <w:drawing>
          <wp:inline distT="0" distB="0" distL="0" distR="0" wp14:anchorId="552768D0" wp14:editId="2AAB71EF">
            <wp:extent cx="3606800" cy="965200"/>
            <wp:effectExtent l="0" t="0" r="0" b="0"/>
            <wp:docPr id="9" name="Picture 9" descr="page49image1238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49image12381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0" cy="965200"/>
                    </a:xfrm>
                    <a:prstGeom prst="rect">
                      <a:avLst/>
                    </a:prstGeom>
                    <a:noFill/>
                    <a:ln>
                      <a:noFill/>
                    </a:ln>
                  </pic:spPr>
                </pic:pic>
              </a:graphicData>
            </a:graphic>
          </wp:inline>
        </w:drawing>
      </w:r>
      <w:r w:rsidRPr="004349E4">
        <w:fldChar w:fldCharType="end"/>
      </w:r>
    </w:p>
    <w:p w14:paraId="62499736" w14:textId="6BFAF6BF" w:rsidR="004349E4" w:rsidRDefault="004349E4" w:rsidP="004349E4">
      <w:pPr>
        <w:jc w:val="center"/>
      </w:pPr>
    </w:p>
    <w:p w14:paraId="182788E5" w14:textId="77777777" w:rsidR="00AC0787" w:rsidRPr="00AC0787" w:rsidRDefault="00AC0787" w:rsidP="00AC0787">
      <w:pPr>
        <w:spacing w:before="100" w:beforeAutospacing="1" w:after="100" w:afterAutospacing="1"/>
      </w:pPr>
      <w:r w:rsidRPr="00AC0787">
        <w:rPr>
          <w:rFonts w:ascii="TimesNewRomanPS" w:hAnsi="TimesNewRomanPS"/>
          <w:b/>
          <w:bCs/>
        </w:rPr>
        <w:t>Annual Disclosure Form</w:t>
      </w:r>
      <w:r w:rsidRPr="00AC0787">
        <w:rPr>
          <w:rFonts w:ascii="TimesNewRomanPS" w:hAnsi="TimesNewRomanPS"/>
          <w:b/>
          <w:bCs/>
        </w:rPr>
        <w:br/>
      </w:r>
      <w:r w:rsidRPr="00AC0787">
        <w:rPr>
          <w:rFonts w:ascii="TimesNewRomanPSMT" w:hAnsi="TimesNewRomanPSMT"/>
        </w:rPr>
        <w:t xml:space="preserve">I __________________________________________ attest to the following </w:t>
      </w:r>
      <w:r w:rsidRPr="00AC0787">
        <w:rPr>
          <w:rFonts w:ascii="TimesNewRomanPS" w:hAnsi="TimesNewRomanPS"/>
          <w:b/>
          <w:bCs/>
        </w:rPr>
        <w:t xml:space="preserve">(select one): </w:t>
      </w:r>
    </w:p>
    <w:p w14:paraId="3FBB78CE" w14:textId="77777777" w:rsidR="00AC0787" w:rsidRPr="00AC0787" w:rsidRDefault="00AC0787" w:rsidP="00AC0787">
      <w:pPr>
        <w:spacing w:before="100" w:beforeAutospacing="1" w:after="100" w:afterAutospacing="1"/>
      </w:pPr>
      <w:r w:rsidRPr="00AC0787">
        <w:rPr>
          <w:rFonts w:ascii="TimesNewRomanPS" w:hAnsi="TimesNewRomanPS"/>
          <w:b/>
          <w:bCs/>
        </w:rPr>
        <w:t xml:space="preserve">________ </w:t>
      </w:r>
      <w:r w:rsidRPr="00AC0787">
        <w:rPr>
          <w:rFonts w:ascii="TimesNewRomanPSMT" w:hAnsi="TimesNewRomanPSMT"/>
        </w:rPr>
        <w:t xml:space="preserve">I have not been charged with, or convicted of, a criminal offense nor have I become the subject of any criminal proceedings in any manner whatsoever. </w:t>
      </w:r>
    </w:p>
    <w:p w14:paraId="161658D8" w14:textId="77777777" w:rsidR="00AC0787" w:rsidRPr="00AC0787" w:rsidRDefault="00AC0787" w:rsidP="00AC0787">
      <w:pPr>
        <w:spacing w:before="100" w:beforeAutospacing="1" w:after="100" w:afterAutospacing="1"/>
      </w:pPr>
      <w:r w:rsidRPr="00AC0787">
        <w:rPr>
          <w:rFonts w:ascii="TimesNewRomanPSMT" w:hAnsi="TimesNewRomanPSMT"/>
        </w:rPr>
        <w:t xml:space="preserve">________ I have disclosed in writing to the Program Director any charges or convictions that I have been the subject of, and any instance in which I have been the subject of any criminal proceeding. </w:t>
      </w:r>
    </w:p>
    <w:p w14:paraId="725B206C" w14:textId="77777777" w:rsidR="00AC0787" w:rsidRPr="00AC0787" w:rsidRDefault="00AC0787" w:rsidP="00AC0787">
      <w:pPr>
        <w:spacing w:before="100" w:beforeAutospacing="1" w:after="100" w:afterAutospacing="1"/>
      </w:pPr>
      <w:r w:rsidRPr="00AC0787">
        <w:rPr>
          <w:rFonts w:ascii="TimesNewRomanPSMT" w:hAnsi="TimesNewRomanPSMT"/>
        </w:rPr>
        <w:t xml:space="preserve">Furthermore, I attest that I am a student in good standing at Northeast Mississippi Community College. I understand that I must inform the Program Director in writing within 48 hours if at any time I am convicted/charged with a criminal offense, have become the subject of any criminal proceedings or if I am no longer considered a student in good standing at Northeast Mississippi Community College. </w:t>
      </w:r>
    </w:p>
    <w:p w14:paraId="2CF7B3CA" w14:textId="77777777" w:rsidR="00AC0787" w:rsidRPr="00AC0787" w:rsidRDefault="00AC0787" w:rsidP="00AC0787">
      <w:pPr>
        <w:spacing w:before="100" w:beforeAutospacing="1" w:after="100" w:afterAutospacing="1"/>
      </w:pPr>
      <w:r w:rsidRPr="00AC0787">
        <w:rPr>
          <w:rFonts w:ascii="TimesNewRomanPSMT" w:hAnsi="TimesNewRomanPSMT"/>
        </w:rPr>
        <w:t xml:space="preserve">I understand agencies and clinical facilities may refuse my access to patients based on information obtained in my background screening reports or my status as a student at Northeast Mississippi Community College. The agencies and clinical facilities’ criteria for students may differ from the criteria of NEMCC’s Health Sciences Programs. </w:t>
      </w:r>
    </w:p>
    <w:p w14:paraId="35B91D3B" w14:textId="77777777" w:rsidR="00AC0787" w:rsidRPr="00AC0787" w:rsidRDefault="00AC0787" w:rsidP="00AC0787">
      <w:pPr>
        <w:spacing w:before="100" w:beforeAutospacing="1" w:after="100" w:afterAutospacing="1"/>
      </w:pPr>
      <w:r w:rsidRPr="00AC0787">
        <w:rPr>
          <w:rFonts w:ascii="TimesNewRomanPSMT" w:hAnsi="TimesNewRomanPSMT"/>
        </w:rPr>
        <w:t xml:space="preserve">I release Northeast Mississippi Community College from any liability or damage in connection with the release of a criminal background check. </w:t>
      </w:r>
    </w:p>
    <w:p w14:paraId="19A339E7" w14:textId="77777777" w:rsidR="00AC0787" w:rsidRPr="00AC0787" w:rsidRDefault="00AC0787" w:rsidP="00AC0787">
      <w:pPr>
        <w:spacing w:before="100" w:beforeAutospacing="1" w:after="100" w:afterAutospacing="1"/>
      </w:pPr>
      <w:r w:rsidRPr="00AC0787">
        <w:rPr>
          <w:rFonts w:ascii="TimesNewRomanPSMT" w:hAnsi="TimesNewRomanPSMT"/>
        </w:rPr>
        <w:t xml:space="preserve">If at any time during the course of my participation in the health sciences program, I am either arrested, charged, or convicted, I must disclose such event to the Program Director in writing regardless of the nature or the seriousness of the offense for which I am arrested, charged, or convicted no later than 48 hours after such an event. Failure to do so may result in my dismissal from the program. </w:t>
      </w:r>
    </w:p>
    <w:p w14:paraId="29DCEA62" w14:textId="6251D667" w:rsidR="00AC0787" w:rsidRPr="00AC0787" w:rsidRDefault="00AC0787" w:rsidP="00AC0787">
      <w:pPr>
        <w:spacing w:before="100" w:beforeAutospacing="1" w:after="100" w:afterAutospacing="1"/>
        <w:contextualSpacing/>
        <w:rPr>
          <w:sz w:val="20"/>
          <w:szCs w:val="20"/>
        </w:rPr>
      </w:pPr>
      <w:r w:rsidRPr="00AC0787">
        <w:rPr>
          <w:rFonts w:ascii="TimesNewRomanPSMT" w:hAnsi="TimesNewRomanPSMT"/>
        </w:rPr>
        <w:t xml:space="preserve">SIGNATURE: _________________________________ </w:t>
      </w:r>
      <w:r w:rsidRPr="00AC0787">
        <w:rPr>
          <w:rFonts w:ascii="TimesNewRomanPS" w:hAnsi="TimesNewRomanPS"/>
          <w:i/>
          <w:iCs/>
          <w:sz w:val="18"/>
          <w:szCs w:val="20"/>
        </w:rPr>
        <w:t xml:space="preserve">(This document will be placed in your student file) </w:t>
      </w:r>
    </w:p>
    <w:p w14:paraId="70FB4EB1" w14:textId="77777777" w:rsidR="00AC0787" w:rsidRDefault="00AC0787" w:rsidP="00AC0787">
      <w:pPr>
        <w:spacing w:before="100" w:beforeAutospacing="1" w:after="100" w:afterAutospacing="1"/>
        <w:contextualSpacing/>
        <w:rPr>
          <w:rFonts w:ascii="TimesNewRomanPSMT" w:hAnsi="TimesNewRomanPSMT"/>
        </w:rPr>
      </w:pPr>
      <w:r w:rsidRPr="00AC0787">
        <w:rPr>
          <w:rFonts w:ascii="TimesNewRomanPSMT" w:hAnsi="TimesNewRomanPSMT"/>
        </w:rPr>
        <w:t>Printed Name________________________________ NEMCC___________________________________</w:t>
      </w:r>
    </w:p>
    <w:p w14:paraId="1B187DF5" w14:textId="6F60D5E9" w:rsidR="00AC0787" w:rsidRPr="00AC0787" w:rsidRDefault="00AC0787" w:rsidP="00AC0787">
      <w:pPr>
        <w:spacing w:before="100" w:beforeAutospacing="1" w:after="100" w:afterAutospacing="1"/>
        <w:contextualSpacing/>
      </w:pPr>
      <w:r w:rsidRPr="00AC0787">
        <w:rPr>
          <w:rFonts w:ascii="TimesNewRomanPSMT" w:hAnsi="TimesNewRomanPSMT"/>
        </w:rPr>
        <w:t xml:space="preserve">Date _______________________________________ </w:t>
      </w:r>
    </w:p>
    <w:p w14:paraId="79CF7060" w14:textId="77777777" w:rsidR="00AC0787" w:rsidRDefault="00AC0787" w:rsidP="00AC0787">
      <w:pPr>
        <w:spacing w:before="100" w:beforeAutospacing="1" w:after="100" w:afterAutospacing="1"/>
        <w:jc w:val="center"/>
        <w:rPr>
          <w:rFonts w:ascii="Cambria" w:hAnsi="Cambria"/>
          <w:b/>
          <w:bCs/>
          <w:sz w:val="18"/>
          <w:szCs w:val="18"/>
        </w:rPr>
      </w:pPr>
    </w:p>
    <w:p w14:paraId="15A4D701" w14:textId="447FE70B" w:rsidR="00AC0787" w:rsidRPr="00AC0787" w:rsidRDefault="00AC0787" w:rsidP="00AC0787">
      <w:pPr>
        <w:spacing w:before="100" w:beforeAutospacing="1" w:after="100" w:afterAutospacing="1"/>
        <w:jc w:val="center"/>
      </w:pPr>
      <w:r w:rsidRPr="00AC0787">
        <w:rPr>
          <w:rFonts w:ascii="Cambria" w:hAnsi="Cambria"/>
          <w:b/>
          <w:bCs/>
          <w:sz w:val="18"/>
          <w:szCs w:val="18"/>
        </w:rPr>
        <w:t>101 Cunningham Blvd. Booneville, Mississippi 38829 | Telephone: 662-720-7396 or 800-555-2154 Fax: 662-720-7215 | www.nemcc.edu | #GrowNortheast</w:t>
      </w:r>
    </w:p>
    <w:p w14:paraId="19F86C33" w14:textId="77777777" w:rsidR="00AC0787" w:rsidRPr="00E007AF" w:rsidRDefault="00AC0787" w:rsidP="007A354E">
      <w:pPr>
        <w:contextualSpacing/>
        <w:rPr>
          <w:rFonts w:cstheme="minorHAnsi"/>
          <w:sz w:val="36"/>
          <w:szCs w:val="36"/>
        </w:rPr>
      </w:pPr>
    </w:p>
    <w:sectPr w:rsidR="00AC0787" w:rsidRPr="00E00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CCE0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D7867"/>
    <w:multiLevelType w:val="multilevel"/>
    <w:tmpl w:val="940887A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89429F"/>
    <w:multiLevelType w:val="multilevel"/>
    <w:tmpl w:val="328C82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5D60CAE"/>
    <w:multiLevelType w:val="multilevel"/>
    <w:tmpl w:val="4EFEBE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6C909A5"/>
    <w:multiLevelType w:val="hybridMultilevel"/>
    <w:tmpl w:val="2C56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16562"/>
    <w:multiLevelType w:val="multilevel"/>
    <w:tmpl w:val="4DC4C4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AE22C4A"/>
    <w:multiLevelType w:val="hybridMultilevel"/>
    <w:tmpl w:val="B9CC6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9037E"/>
    <w:multiLevelType w:val="multilevel"/>
    <w:tmpl w:val="3E9C73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3E31EAF"/>
    <w:multiLevelType w:val="multilevel"/>
    <w:tmpl w:val="BC98A1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6D933A7"/>
    <w:multiLevelType w:val="multilevel"/>
    <w:tmpl w:val="9744B0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A0B5A8B"/>
    <w:multiLevelType w:val="multilevel"/>
    <w:tmpl w:val="A2C4B6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B0135D8"/>
    <w:multiLevelType w:val="multilevel"/>
    <w:tmpl w:val="A6A46E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F391611"/>
    <w:multiLevelType w:val="hybridMultilevel"/>
    <w:tmpl w:val="A9D4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0DC3"/>
    <w:multiLevelType w:val="multilevel"/>
    <w:tmpl w:val="678CE6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A134691"/>
    <w:multiLevelType w:val="multilevel"/>
    <w:tmpl w:val="CF849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AB50E31"/>
    <w:multiLevelType w:val="multilevel"/>
    <w:tmpl w:val="644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435DA"/>
    <w:multiLevelType w:val="multilevel"/>
    <w:tmpl w:val="427E38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4A3B69"/>
    <w:multiLevelType w:val="hybridMultilevel"/>
    <w:tmpl w:val="2BF4BC00"/>
    <w:lvl w:ilvl="0" w:tplc="9AAE7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427C9"/>
    <w:multiLevelType w:val="multilevel"/>
    <w:tmpl w:val="F234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238D9"/>
    <w:multiLevelType w:val="multilevel"/>
    <w:tmpl w:val="33A22E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69820E8"/>
    <w:multiLevelType w:val="multilevel"/>
    <w:tmpl w:val="2D8C9C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6FD596F"/>
    <w:multiLevelType w:val="hybridMultilevel"/>
    <w:tmpl w:val="54128810"/>
    <w:lvl w:ilvl="0" w:tplc="7AC2C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F5FB5"/>
    <w:multiLevelType w:val="hybridMultilevel"/>
    <w:tmpl w:val="859A013C"/>
    <w:lvl w:ilvl="0" w:tplc="6CD0F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76B2A"/>
    <w:multiLevelType w:val="hybridMultilevel"/>
    <w:tmpl w:val="FC30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5C1"/>
    <w:multiLevelType w:val="hybridMultilevel"/>
    <w:tmpl w:val="2F4E3482"/>
    <w:lvl w:ilvl="0" w:tplc="128A80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346F9"/>
    <w:multiLevelType w:val="multilevel"/>
    <w:tmpl w:val="25A20E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96794"/>
    <w:multiLevelType w:val="multilevel"/>
    <w:tmpl w:val="ABB253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1A528F"/>
    <w:multiLevelType w:val="hybridMultilevel"/>
    <w:tmpl w:val="19B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869FC"/>
    <w:multiLevelType w:val="hybridMultilevel"/>
    <w:tmpl w:val="68EA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A63BD"/>
    <w:multiLevelType w:val="multilevel"/>
    <w:tmpl w:val="262CE5E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2AC63D2"/>
    <w:multiLevelType w:val="multilevel"/>
    <w:tmpl w:val="65B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A5F09"/>
    <w:multiLevelType w:val="multilevel"/>
    <w:tmpl w:val="3DE4D4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74F378F"/>
    <w:multiLevelType w:val="multilevel"/>
    <w:tmpl w:val="5B1249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BFA4BA7"/>
    <w:multiLevelType w:val="multilevel"/>
    <w:tmpl w:val="34DA0B8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C9B7402"/>
    <w:multiLevelType w:val="multilevel"/>
    <w:tmpl w:val="7E4CCC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E941333"/>
    <w:multiLevelType w:val="multilevel"/>
    <w:tmpl w:val="8E0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E2900"/>
    <w:multiLevelType w:val="multilevel"/>
    <w:tmpl w:val="5DE8003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2C72A0E"/>
    <w:multiLevelType w:val="multilevel"/>
    <w:tmpl w:val="0F9E73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4596FD4"/>
    <w:multiLevelType w:val="multilevel"/>
    <w:tmpl w:val="B0F057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6B115A"/>
    <w:multiLevelType w:val="multilevel"/>
    <w:tmpl w:val="B582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51527"/>
    <w:multiLevelType w:val="hybridMultilevel"/>
    <w:tmpl w:val="6A7A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477FD"/>
    <w:multiLevelType w:val="multilevel"/>
    <w:tmpl w:val="F80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D86614"/>
    <w:multiLevelType w:val="hybridMultilevel"/>
    <w:tmpl w:val="F176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18011B"/>
    <w:multiLevelType w:val="multilevel"/>
    <w:tmpl w:val="4AC60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6F82122F"/>
    <w:multiLevelType w:val="multilevel"/>
    <w:tmpl w:val="AEEE4D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716F6D80"/>
    <w:multiLevelType w:val="multilevel"/>
    <w:tmpl w:val="3C4235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72057AEE"/>
    <w:multiLevelType w:val="multilevel"/>
    <w:tmpl w:val="87789A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734D342A"/>
    <w:multiLevelType w:val="multilevel"/>
    <w:tmpl w:val="F03257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5268DE"/>
    <w:multiLevelType w:val="hybridMultilevel"/>
    <w:tmpl w:val="6BF05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6D50DA"/>
    <w:multiLevelType w:val="multilevel"/>
    <w:tmpl w:val="1A3CCD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0" w15:restartNumberingAfterBreak="0">
    <w:nsid w:val="7DC845D6"/>
    <w:multiLevelType w:val="multilevel"/>
    <w:tmpl w:val="D42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F710E5"/>
    <w:multiLevelType w:val="multilevel"/>
    <w:tmpl w:val="608E95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66322888">
    <w:abstractNumId w:val="5"/>
  </w:num>
  <w:num w:numId="2" w16cid:durableId="1166239547">
    <w:abstractNumId w:val="49"/>
  </w:num>
  <w:num w:numId="3" w16cid:durableId="975187520">
    <w:abstractNumId w:val="9"/>
  </w:num>
  <w:num w:numId="4" w16cid:durableId="1981618585">
    <w:abstractNumId w:val="25"/>
  </w:num>
  <w:num w:numId="5" w16cid:durableId="2027975953">
    <w:abstractNumId w:val="43"/>
  </w:num>
  <w:num w:numId="6" w16cid:durableId="672340574">
    <w:abstractNumId w:val="13"/>
  </w:num>
  <w:num w:numId="7" w16cid:durableId="813569466">
    <w:abstractNumId w:val="14"/>
  </w:num>
  <w:num w:numId="8" w16cid:durableId="1889491616">
    <w:abstractNumId w:val="34"/>
  </w:num>
  <w:num w:numId="9" w16cid:durableId="426315923">
    <w:abstractNumId w:val="31"/>
  </w:num>
  <w:num w:numId="10" w16cid:durableId="777525574">
    <w:abstractNumId w:val="8"/>
  </w:num>
  <w:num w:numId="11" w16cid:durableId="1776752769">
    <w:abstractNumId w:val="23"/>
  </w:num>
  <w:num w:numId="12" w16cid:durableId="522665983">
    <w:abstractNumId w:val="16"/>
  </w:num>
  <w:num w:numId="13" w16cid:durableId="1368410208">
    <w:abstractNumId w:val="38"/>
  </w:num>
  <w:num w:numId="14" w16cid:durableId="414400516">
    <w:abstractNumId w:val="26"/>
  </w:num>
  <w:num w:numId="15" w16cid:durableId="111291105">
    <w:abstractNumId w:val="51"/>
  </w:num>
  <w:num w:numId="16" w16cid:durableId="1512405348">
    <w:abstractNumId w:val="51"/>
  </w:num>
  <w:num w:numId="17" w16cid:durableId="724718062">
    <w:abstractNumId w:val="2"/>
  </w:num>
  <w:num w:numId="18" w16cid:durableId="1508520074">
    <w:abstractNumId w:val="20"/>
  </w:num>
  <w:num w:numId="19" w16cid:durableId="1674843210">
    <w:abstractNumId w:val="7"/>
  </w:num>
  <w:num w:numId="20" w16cid:durableId="260652680">
    <w:abstractNumId w:val="46"/>
  </w:num>
  <w:num w:numId="21" w16cid:durableId="593320979">
    <w:abstractNumId w:val="1"/>
  </w:num>
  <w:num w:numId="22" w16cid:durableId="522747514">
    <w:abstractNumId w:val="36"/>
  </w:num>
  <w:num w:numId="23" w16cid:durableId="2135782611">
    <w:abstractNumId w:val="36"/>
  </w:num>
  <w:num w:numId="24" w16cid:durableId="742336265">
    <w:abstractNumId w:val="10"/>
  </w:num>
  <w:num w:numId="25" w16cid:durableId="1025986775">
    <w:abstractNumId w:val="32"/>
  </w:num>
  <w:num w:numId="26" w16cid:durableId="1586919684">
    <w:abstractNumId w:val="33"/>
  </w:num>
  <w:num w:numId="27" w16cid:durableId="1358043433">
    <w:abstractNumId w:val="44"/>
  </w:num>
  <w:num w:numId="28" w16cid:durableId="1563324592">
    <w:abstractNumId w:val="11"/>
  </w:num>
  <w:num w:numId="29" w16cid:durableId="1392655214">
    <w:abstractNumId w:val="29"/>
  </w:num>
  <w:num w:numId="30" w16cid:durableId="1372194557">
    <w:abstractNumId w:val="27"/>
  </w:num>
  <w:num w:numId="31" w16cid:durableId="664086601">
    <w:abstractNumId w:val="47"/>
  </w:num>
  <w:num w:numId="32" w16cid:durableId="1972052632">
    <w:abstractNumId w:val="45"/>
  </w:num>
  <w:num w:numId="33" w16cid:durableId="467668808">
    <w:abstractNumId w:val="19"/>
  </w:num>
  <w:num w:numId="34" w16cid:durableId="1082264796">
    <w:abstractNumId w:val="37"/>
  </w:num>
  <w:num w:numId="35" w16cid:durableId="528225339">
    <w:abstractNumId w:val="3"/>
  </w:num>
  <w:num w:numId="36" w16cid:durableId="303584312">
    <w:abstractNumId w:val="22"/>
  </w:num>
  <w:num w:numId="37" w16cid:durableId="8676353">
    <w:abstractNumId w:val="17"/>
  </w:num>
  <w:num w:numId="38" w16cid:durableId="1484619438">
    <w:abstractNumId w:val="21"/>
  </w:num>
  <w:num w:numId="39" w16cid:durableId="738136134">
    <w:abstractNumId w:val="24"/>
  </w:num>
  <w:num w:numId="40" w16cid:durableId="989207718">
    <w:abstractNumId w:val="28"/>
  </w:num>
  <w:num w:numId="41" w16cid:durableId="954556351">
    <w:abstractNumId w:val="12"/>
  </w:num>
  <w:num w:numId="42" w16cid:durableId="2035037275">
    <w:abstractNumId w:val="48"/>
  </w:num>
  <w:num w:numId="43" w16cid:durableId="1006591486">
    <w:abstractNumId w:val="42"/>
  </w:num>
  <w:num w:numId="44" w16cid:durableId="366150530">
    <w:abstractNumId w:val="4"/>
  </w:num>
  <w:num w:numId="45" w16cid:durableId="850487298">
    <w:abstractNumId w:val="6"/>
  </w:num>
  <w:num w:numId="46" w16cid:durableId="1666472232">
    <w:abstractNumId w:val="40"/>
  </w:num>
  <w:num w:numId="47" w16cid:durableId="258952276">
    <w:abstractNumId w:val="0"/>
  </w:num>
  <w:num w:numId="48" w16cid:durableId="1631324009">
    <w:abstractNumId w:val="50"/>
  </w:num>
  <w:num w:numId="49" w16cid:durableId="20059596">
    <w:abstractNumId w:val="35"/>
  </w:num>
  <w:num w:numId="50" w16cid:durableId="719205199">
    <w:abstractNumId w:val="39"/>
  </w:num>
  <w:num w:numId="51" w16cid:durableId="738017356">
    <w:abstractNumId w:val="15"/>
  </w:num>
  <w:num w:numId="52" w16cid:durableId="2138791586">
    <w:abstractNumId w:val="30"/>
  </w:num>
  <w:num w:numId="53" w16cid:durableId="187371749">
    <w:abstractNumId w:val="18"/>
  </w:num>
  <w:num w:numId="54" w16cid:durableId="4787686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6B"/>
    <w:rsid w:val="00004D14"/>
    <w:rsid w:val="00015189"/>
    <w:rsid w:val="0003167C"/>
    <w:rsid w:val="00032880"/>
    <w:rsid w:val="0006340F"/>
    <w:rsid w:val="00065A0D"/>
    <w:rsid w:val="00065D01"/>
    <w:rsid w:val="000A0B87"/>
    <w:rsid w:val="000A6AE0"/>
    <w:rsid w:val="000A756A"/>
    <w:rsid w:val="000E65A8"/>
    <w:rsid w:val="000F05DF"/>
    <w:rsid w:val="00113397"/>
    <w:rsid w:val="001501A1"/>
    <w:rsid w:val="00164527"/>
    <w:rsid w:val="001660EB"/>
    <w:rsid w:val="0017645E"/>
    <w:rsid w:val="001826F0"/>
    <w:rsid w:val="00182EEF"/>
    <w:rsid w:val="00185032"/>
    <w:rsid w:val="001A4A25"/>
    <w:rsid w:val="001B2706"/>
    <w:rsid w:val="001E204D"/>
    <w:rsid w:val="002141CF"/>
    <w:rsid w:val="00230338"/>
    <w:rsid w:val="00240636"/>
    <w:rsid w:val="0025750F"/>
    <w:rsid w:val="002A53E2"/>
    <w:rsid w:val="002B3979"/>
    <w:rsid w:val="002B7E40"/>
    <w:rsid w:val="002C09A1"/>
    <w:rsid w:val="002D735C"/>
    <w:rsid w:val="00306CD0"/>
    <w:rsid w:val="00323D89"/>
    <w:rsid w:val="00340D58"/>
    <w:rsid w:val="003C625D"/>
    <w:rsid w:val="003D0027"/>
    <w:rsid w:val="003E000E"/>
    <w:rsid w:val="003F6A6F"/>
    <w:rsid w:val="00424B05"/>
    <w:rsid w:val="00431A84"/>
    <w:rsid w:val="004349E4"/>
    <w:rsid w:val="00484E73"/>
    <w:rsid w:val="004A0DB4"/>
    <w:rsid w:val="004B0E5B"/>
    <w:rsid w:val="004C49D9"/>
    <w:rsid w:val="004E671B"/>
    <w:rsid w:val="004F1218"/>
    <w:rsid w:val="004F3876"/>
    <w:rsid w:val="005677B2"/>
    <w:rsid w:val="00567FA7"/>
    <w:rsid w:val="005932E2"/>
    <w:rsid w:val="005A51A7"/>
    <w:rsid w:val="005A6086"/>
    <w:rsid w:val="005D1C27"/>
    <w:rsid w:val="005D21CE"/>
    <w:rsid w:val="005D7A92"/>
    <w:rsid w:val="005F131A"/>
    <w:rsid w:val="00660DBA"/>
    <w:rsid w:val="00663237"/>
    <w:rsid w:val="00667D2F"/>
    <w:rsid w:val="00694B12"/>
    <w:rsid w:val="006B19E8"/>
    <w:rsid w:val="006C6F68"/>
    <w:rsid w:val="006C7FFD"/>
    <w:rsid w:val="006D761A"/>
    <w:rsid w:val="00701D90"/>
    <w:rsid w:val="00703620"/>
    <w:rsid w:val="00734696"/>
    <w:rsid w:val="00736944"/>
    <w:rsid w:val="00743F38"/>
    <w:rsid w:val="00744B5B"/>
    <w:rsid w:val="0077641D"/>
    <w:rsid w:val="007A354E"/>
    <w:rsid w:val="007F548A"/>
    <w:rsid w:val="0087742F"/>
    <w:rsid w:val="00902369"/>
    <w:rsid w:val="009028E5"/>
    <w:rsid w:val="00915C25"/>
    <w:rsid w:val="009542BC"/>
    <w:rsid w:val="00967841"/>
    <w:rsid w:val="00973E40"/>
    <w:rsid w:val="009A0707"/>
    <w:rsid w:val="009C1BCD"/>
    <w:rsid w:val="009F2474"/>
    <w:rsid w:val="00A041E5"/>
    <w:rsid w:val="00A05409"/>
    <w:rsid w:val="00A32BBD"/>
    <w:rsid w:val="00A74CA4"/>
    <w:rsid w:val="00A84819"/>
    <w:rsid w:val="00A94A23"/>
    <w:rsid w:val="00AA7058"/>
    <w:rsid w:val="00AB5D1B"/>
    <w:rsid w:val="00AB6C15"/>
    <w:rsid w:val="00AC0787"/>
    <w:rsid w:val="00B02977"/>
    <w:rsid w:val="00B0680C"/>
    <w:rsid w:val="00B41A79"/>
    <w:rsid w:val="00B526DA"/>
    <w:rsid w:val="00B53A5B"/>
    <w:rsid w:val="00BD3259"/>
    <w:rsid w:val="00BF6A13"/>
    <w:rsid w:val="00C0058A"/>
    <w:rsid w:val="00C0702B"/>
    <w:rsid w:val="00C17C9A"/>
    <w:rsid w:val="00C36DA6"/>
    <w:rsid w:val="00C36DA7"/>
    <w:rsid w:val="00C51DF4"/>
    <w:rsid w:val="00C91B61"/>
    <w:rsid w:val="00C948AB"/>
    <w:rsid w:val="00CB1C6D"/>
    <w:rsid w:val="00CD2C0B"/>
    <w:rsid w:val="00CF2A9A"/>
    <w:rsid w:val="00CF6CCC"/>
    <w:rsid w:val="00D06316"/>
    <w:rsid w:val="00D172A6"/>
    <w:rsid w:val="00D22609"/>
    <w:rsid w:val="00D4212F"/>
    <w:rsid w:val="00D5075D"/>
    <w:rsid w:val="00D51C52"/>
    <w:rsid w:val="00D82F71"/>
    <w:rsid w:val="00D84A5C"/>
    <w:rsid w:val="00DA157B"/>
    <w:rsid w:val="00DA7786"/>
    <w:rsid w:val="00DF69F2"/>
    <w:rsid w:val="00E007AF"/>
    <w:rsid w:val="00E02231"/>
    <w:rsid w:val="00EA4514"/>
    <w:rsid w:val="00EB5CEA"/>
    <w:rsid w:val="00EE40F1"/>
    <w:rsid w:val="00F11025"/>
    <w:rsid w:val="00F23A20"/>
    <w:rsid w:val="00F550CB"/>
    <w:rsid w:val="00F63FC7"/>
    <w:rsid w:val="00FA29DF"/>
    <w:rsid w:val="00FC2CE3"/>
    <w:rsid w:val="00FC47EC"/>
    <w:rsid w:val="00FD4438"/>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1FF8B"/>
  <w15:chartTrackingRefBased/>
  <w15:docId w15:val="{AC9D2F36-A02D-F74E-A2DE-4B2AF6AA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41"/>
    <w:rPr>
      <w:rFonts w:ascii="Times New Roman" w:eastAsia="Times New Roman" w:hAnsi="Times New Roman" w:cs="Times New Roman"/>
    </w:rPr>
  </w:style>
  <w:style w:type="paragraph" w:styleId="Heading2">
    <w:name w:val="heading 2"/>
    <w:next w:val="Normal"/>
    <w:link w:val="Heading2Char"/>
    <w:uiPriority w:val="9"/>
    <w:unhideWhenUsed/>
    <w:qFormat/>
    <w:rsid w:val="00D06316"/>
    <w:pPr>
      <w:keepNext/>
      <w:keepLines/>
      <w:spacing w:after="14" w:line="251" w:lineRule="auto"/>
      <w:ind w:left="10" w:right="947" w:hanging="10"/>
      <w:outlineLvl w:val="1"/>
    </w:pPr>
    <w:rPr>
      <w:rFonts w:ascii="Calibri" w:eastAsia="Calibri" w:hAnsi="Calibri" w:cs="Calibri"/>
      <w:color w:val="000000"/>
      <w:kern w:val="2"/>
      <w:sz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36B"/>
    <w:pPr>
      <w:spacing w:before="100" w:beforeAutospacing="1" w:after="100" w:afterAutospacing="1"/>
    </w:pPr>
  </w:style>
  <w:style w:type="table" w:styleId="TableGrid">
    <w:name w:val="Table Grid"/>
    <w:basedOn w:val="TableNormal"/>
    <w:uiPriority w:val="39"/>
    <w:rsid w:val="00C1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12F"/>
    <w:pPr>
      <w:ind w:left="720"/>
      <w:contextualSpacing/>
    </w:pPr>
  </w:style>
  <w:style w:type="character" w:styleId="Hyperlink">
    <w:name w:val="Hyperlink"/>
    <w:basedOn w:val="DefaultParagraphFont"/>
    <w:uiPriority w:val="99"/>
    <w:unhideWhenUsed/>
    <w:rsid w:val="00C0058A"/>
    <w:rPr>
      <w:color w:val="0563C1" w:themeColor="hyperlink"/>
      <w:u w:val="single"/>
    </w:rPr>
  </w:style>
  <w:style w:type="character" w:styleId="UnresolvedMention">
    <w:name w:val="Unresolved Mention"/>
    <w:basedOn w:val="DefaultParagraphFont"/>
    <w:uiPriority w:val="99"/>
    <w:semiHidden/>
    <w:unhideWhenUsed/>
    <w:rsid w:val="00C0058A"/>
    <w:rPr>
      <w:color w:val="605E5C"/>
      <w:shd w:val="clear" w:color="auto" w:fill="E1DFDD"/>
    </w:rPr>
  </w:style>
  <w:style w:type="paragraph" w:styleId="ListBullet">
    <w:name w:val="List Bullet"/>
    <w:basedOn w:val="Normal"/>
    <w:uiPriority w:val="99"/>
    <w:unhideWhenUsed/>
    <w:rsid w:val="00F11025"/>
    <w:pPr>
      <w:numPr>
        <w:numId w:val="47"/>
      </w:numPr>
      <w:contextualSpacing/>
    </w:pPr>
  </w:style>
  <w:style w:type="character" w:customStyle="1" w:styleId="Heading2Char">
    <w:name w:val="Heading 2 Char"/>
    <w:basedOn w:val="DefaultParagraphFont"/>
    <w:link w:val="Heading2"/>
    <w:uiPriority w:val="9"/>
    <w:rsid w:val="00D06316"/>
    <w:rPr>
      <w:rFonts w:ascii="Calibri" w:eastAsia="Calibri" w:hAnsi="Calibri" w:cs="Calibri"/>
      <w:color w:val="000000"/>
      <w:kern w:val="2"/>
      <w:sz w:val="32"/>
      <w14:ligatures w14:val="standardContextual"/>
    </w:rPr>
  </w:style>
  <w:style w:type="character" w:styleId="Strong">
    <w:name w:val="Strong"/>
    <w:basedOn w:val="DefaultParagraphFont"/>
    <w:uiPriority w:val="22"/>
    <w:qFormat/>
    <w:rsid w:val="00967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109">
      <w:bodyDiv w:val="1"/>
      <w:marLeft w:val="0"/>
      <w:marRight w:val="0"/>
      <w:marTop w:val="0"/>
      <w:marBottom w:val="0"/>
      <w:divBdr>
        <w:top w:val="none" w:sz="0" w:space="0" w:color="auto"/>
        <w:left w:val="none" w:sz="0" w:space="0" w:color="auto"/>
        <w:bottom w:val="none" w:sz="0" w:space="0" w:color="auto"/>
        <w:right w:val="none" w:sz="0" w:space="0" w:color="auto"/>
      </w:divBdr>
      <w:divsChild>
        <w:div w:id="1448308106">
          <w:marLeft w:val="0"/>
          <w:marRight w:val="0"/>
          <w:marTop w:val="0"/>
          <w:marBottom w:val="0"/>
          <w:divBdr>
            <w:top w:val="none" w:sz="0" w:space="0" w:color="auto"/>
            <w:left w:val="none" w:sz="0" w:space="0" w:color="auto"/>
            <w:bottom w:val="none" w:sz="0" w:space="0" w:color="auto"/>
            <w:right w:val="none" w:sz="0" w:space="0" w:color="auto"/>
          </w:divBdr>
          <w:divsChild>
            <w:div w:id="1987079244">
              <w:marLeft w:val="0"/>
              <w:marRight w:val="0"/>
              <w:marTop w:val="0"/>
              <w:marBottom w:val="0"/>
              <w:divBdr>
                <w:top w:val="none" w:sz="0" w:space="0" w:color="auto"/>
                <w:left w:val="none" w:sz="0" w:space="0" w:color="auto"/>
                <w:bottom w:val="none" w:sz="0" w:space="0" w:color="auto"/>
                <w:right w:val="none" w:sz="0" w:space="0" w:color="auto"/>
              </w:divBdr>
              <w:divsChild>
                <w:div w:id="766386878">
                  <w:marLeft w:val="0"/>
                  <w:marRight w:val="0"/>
                  <w:marTop w:val="0"/>
                  <w:marBottom w:val="0"/>
                  <w:divBdr>
                    <w:top w:val="none" w:sz="0" w:space="0" w:color="auto"/>
                    <w:left w:val="none" w:sz="0" w:space="0" w:color="auto"/>
                    <w:bottom w:val="none" w:sz="0" w:space="0" w:color="auto"/>
                    <w:right w:val="none" w:sz="0" w:space="0" w:color="auto"/>
                  </w:divBdr>
                </w:div>
              </w:divsChild>
            </w:div>
            <w:div w:id="950473184">
              <w:marLeft w:val="0"/>
              <w:marRight w:val="0"/>
              <w:marTop w:val="0"/>
              <w:marBottom w:val="0"/>
              <w:divBdr>
                <w:top w:val="none" w:sz="0" w:space="0" w:color="auto"/>
                <w:left w:val="none" w:sz="0" w:space="0" w:color="auto"/>
                <w:bottom w:val="none" w:sz="0" w:space="0" w:color="auto"/>
                <w:right w:val="none" w:sz="0" w:space="0" w:color="auto"/>
              </w:divBdr>
              <w:divsChild>
                <w:div w:id="11238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200">
          <w:marLeft w:val="0"/>
          <w:marRight w:val="0"/>
          <w:marTop w:val="0"/>
          <w:marBottom w:val="0"/>
          <w:divBdr>
            <w:top w:val="none" w:sz="0" w:space="0" w:color="auto"/>
            <w:left w:val="none" w:sz="0" w:space="0" w:color="auto"/>
            <w:bottom w:val="none" w:sz="0" w:space="0" w:color="auto"/>
            <w:right w:val="none" w:sz="0" w:space="0" w:color="auto"/>
          </w:divBdr>
          <w:divsChild>
            <w:div w:id="415129593">
              <w:marLeft w:val="0"/>
              <w:marRight w:val="0"/>
              <w:marTop w:val="0"/>
              <w:marBottom w:val="0"/>
              <w:divBdr>
                <w:top w:val="none" w:sz="0" w:space="0" w:color="auto"/>
                <w:left w:val="none" w:sz="0" w:space="0" w:color="auto"/>
                <w:bottom w:val="none" w:sz="0" w:space="0" w:color="auto"/>
                <w:right w:val="none" w:sz="0" w:space="0" w:color="auto"/>
              </w:divBdr>
              <w:divsChild>
                <w:div w:id="10303135">
                  <w:marLeft w:val="0"/>
                  <w:marRight w:val="0"/>
                  <w:marTop w:val="0"/>
                  <w:marBottom w:val="0"/>
                  <w:divBdr>
                    <w:top w:val="none" w:sz="0" w:space="0" w:color="auto"/>
                    <w:left w:val="none" w:sz="0" w:space="0" w:color="auto"/>
                    <w:bottom w:val="none" w:sz="0" w:space="0" w:color="auto"/>
                    <w:right w:val="none" w:sz="0" w:space="0" w:color="auto"/>
                  </w:divBdr>
                </w:div>
              </w:divsChild>
            </w:div>
            <w:div w:id="921724489">
              <w:marLeft w:val="0"/>
              <w:marRight w:val="0"/>
              <w:marTop w:val="0"/>
              <w:marBottom w:val="0"/>
              <w:divBdr>
                <w:top w:val="none" w:sz="0" w:space="0" w:color="auto"/>
                <w:left w:val="none" w:sz="0" w:space="0" w:color="auto"/>
                <w:bottom w:val="none" w:sz="0" w:space="0" w:color="auto"/>
                <w:right w:val="none" w:sz="0" w:space="0" w:color="auto"/>
              </w:divBdr>
              <w:divsChild>
                <w:div w:id="19811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518">
          <w:marLeft w:val="0"/>
          <w:marRight w:val="0"/>
          <w:marTop w:val="0"/>
          <w:marBottom w:val="0"/>
          <w:divBdr>
            <w:top w:val="none" w:sz="0" w:space="0" w:color="auto"/>
            <w:left w:val="none" w:sz="0" w:space="0" w:color="auto"/>
            <w:bottom w:val="none" w:sz="0" w:space="0" w:color="auto"/>
            <w:right w:val="none" w:sz="0" w:space="0" w:color="auto"/>
          </w:divBdr>
          <w:divsChild>
            <w:div w:id="236550382">
              <w:marLeft w:val="0"/>
              <w:marRight w:val="0"/>
              <w:marTop w:val="0"/>
              <w:marBottom w:val="0"/>
              <w:divBdr>
                <w:top w:val="none" w:sz="0" w:space="0" w:color="auto"/>
                <w:left w:val="none" w:sz="0" w:space="0" w:color="auto"/>
                <w:bottom w:val="none" w:sz="0" w:space="0" w:color="auto"/>
                <w:right w:val="none" w:sz="0" w:space="0" w:color="auto"/>
              </w:divBdr>
              <w:divsChild>
                <w:div w:id="779446213">
                  <w:marLeft w:val="0"/>
                  <w:marRight w:val="0"/>
                  <w:marTop w:val="0"/>
                  <w:marBottom w:val="0"/>
                  <w:divBdr>
                    <w:top w:val="none" w:sz="0" w:space="0" w:color="auto"/>
                    <w:left w:val="none" w:sz="0" w:space="0" w:color="auto"/>
                    <w:bottom w:val="none" w:sz="0" w:space="0" w:color="auto"/>
                    <w:right w:val="none" w:sz="0" w:space="0" w:color="auto"/>
                  </w:divBdr>
                </w:div>
              </w:divsChild>
            </w:div>
            <w:div w:id="2008248788">
              <w:marLeft w:val="0"/>
              <w:marRight w:val="0"/>
              <w:marTop w:val="0"/>
              <w:marBottom w:val="0"/>
              <w:divBdr>
                <w:top w:val="none" w:sz="0" w:space="0" w:color="auto"/>
                <w:left w:val="none" w:sz="0" w:space="0" w:color="auto"/>
                <w:bottom w:val="none" w:sz="0" w:space="0" w:color="auto"/>
                <w:right w:val="none" w:sz="0" w:space="0" w:color="auto"/>
              </w:divBdr>
              <w:divsChild>
                <w:div w:id="1419710172">
                  <w:marLeft w:val="0"/>
                  <w:marRight w:val="0"/>
                  <w:marTop w:val="0"/>
                  <w:marBottom w:val="0"/>
                  <w:divBdr>
                    <w:top w:val="none" w:sz="0" w:space="0" w:color="auto"/>
                    <w:left w:val="none" w:sz="0" w:space="0" w:color="auto"/>
                    <w:bottom w:val="none" w:sz="0" w:space="0" w:color="auto"/>
                    <w:right w:val="none" w:sz="0" w:space="0" w:color="auto"/>
                  </w:divBdr>
                </w:div>
                <w:div w:id="586841734">
                  <w:marLeft w:val="0"/>
                  <w:marRight w:val="0"/>
                  <w:marTop w:val="0"/>
                  <w:marBottom w:val="0"/>
                  <w:divBdr>
                    <w:top w:val="none" w:sz="0" w:space="0" w:color="auto"/>
                    <w:left w:val="none" w:sz="0" w:space="0" w:color="auto"/>
                    <w:bottom w:val="none" w:sz="0" w:space="0" w:color="auto"/>
                    <w:right w:val="none" w:sz="0" w:space="0" w:color="auto"/>
                  </w:divBdr>
                </w:div>
              </w:divsChild>
            </w:div>
            <w:div w:id="811555779">
              <w:marLeft w:val="0"/>
              <w:marRight w:val="0"/>
              <w:marTop w:val="0"/>
              <w:marBottom w:val="0"/>
              <w:divBdr>
                <w:top w:val="none" w:sz="0" w:space="0" w:color="auto"/>
                <w:left w:val="none" w:sz="0" w:space="0" w:color="auto"/>
                <w:bottom w:val="none" w:sz="0" w:space="0" w:color="auto"/>
                <w:right w:val="none" w:sz="0" w:space="0" w:color="auto"/>
              </w:divBdr>
              <w:divsChild>
                <w:div w:id="1662461846">
                  <w:marLeft w:val="0"/>
                  <w:marRight w:val="0"/>
                  <w:marTop w:val="0"/>
                  <w:marBottom w:val="0"/>
                  <w:divBdr>
                    <w:top w:val="none" w:sz="0" w:space="0" w:color="auto"/>
                    <w:left w:val="none" w:sz="0" w:space="0" w:color="auto"/>
                    <w:bottom w:val="none" w:sz="0" w:space="0" w:color="auto"/>
                    <w:right w:val="none" w:sz="0" w:space="0" w:color="auto"/>
                  </w:divBdr>
                </w:div>
              </w:divsChild>
            </w:div>
            <w:div w:id="692607385">
              <w:marLeft w:val="0"/>
              <w:marRight w:val="0"/>
              <w:marTop w:val="0"/>
              <w:marBottom w:val="0"/>
              <w:divBdr>
                <w:top w:val="none" w:sz="0" w:space="0" w:color="auto"/>
                <w:left w:val="none" w:sz="0" w:space="0" w:color="auto"/>
                <w:bottom w:val="none" w:sz="0" w:space="0" w:color="auto"/>
                <w:right w:val="none" w:sz="0" w:space="0" w:color="auto"/>
              </w:divBdr>
              <w:divsChild>
                <w:div w:id="19484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1982">
          <w:marLeft w:val="0"/>
          <w:marRight w:val="0"/>
          <w:marTop w:val="0"/>
          <w:marBottom w:val="0"/>
          <w:divBdr>
            <w:top w:val="none" w:sz="0" w:space="0" w:color="auto"/>
            <w:left w:val="none" w:sz="0" w:space="0" w:color="auto"/>
            <w:bottom w:val="none" w:sz="0" w:space="0" w:color="auto"/>
            <w:right w:val="none" w:sz="0" w:space="0" w:color="auto"/>
          </w:divBdr>
          <w:divsChild>
            <w:div w:id="759906459">
              <w:marLeft w:val="0"/>
              <w:marRight w:val="0"/>
              <w:marTop w:val="0"/>
              <w:marBottom w:val="0"/>
              <w:divBdr>
                <w:top w:val="none" w:sz="0" w:space="0" w:color="auto"/>
                <w:left w:val="none" w:sz="0" w:space="0" w:color="auto"/>
                <w:bottom w:val="none" w:sz="0" w:space="0" w:color="auto"/>
                <w:right w:val="none" w:sz="0" w:space="0" w:color="auto"/>
              </w:divBdr>
              <w:divsChild>
                <w:div w:id="1810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170">
      <w:bodyDiv w:val="1"/>
      <w:marLeft w:val="0"/>
      <w:marRight w:val="0"/>
      <w:marTop w:val="0"/>
      <w:marBottom w:val="0"/>
      <w:divBdr>
        <w:top w:val="none" w:sz="0" w:space="0" w:color="auto"/>
        <w:left w:val="none" w:sz="0" w:space="0" w:color="auto"/>
        <w:bottom w:val="none" w:sz="0" w:space="0" w:color="auto"/>
        <w:right w:val="none" w:sz="0" w:space="0" w:color="auto"/>
      </w:divBdr>
      <w:divsChild>
        <w:div w:id="1911646279">
          <w:marLeft w:val="0"/>
          <w:marRight w:val="0"/>
          <w:marTop w:val="0"/>
          <w:marBottom w:val="0"/>
          <w:divBdr>
            <w:top w:val="none" w:sz="0" w:space="0" w:color="auto"/>
            <w:left w:val="none" w:sz="0" w:space="0" w:color="auto"/>
            <w:bottom w:val="none" w:sz="0" w:space="0" w:color="auto"/>
            <w:right w:val="none" w:sz="0" w:space="0" w:color="auto"/>
          </w:divBdr>
          <w:divsChild>
            <w:div w:id="24597071">
              <w:marLeft w:val="0"/>
              <w:marRight w:val="0"/>
              <w:marTop w:val="0"/>
              <w:marBottom w:val="0"/>
              <w:divBdr>
                <w:top w:val="none" w:sz="0" w:space="0" w:color="auto"/>
                <w:left w:val="none" w:sz="0" w:space="0" w:color="auto"/>
                <w:bottom w:val="none" w:sz="0" w:space="0" w:color="auto"/>
                <w:right w:val="none" w:sz="0" w:space="0" w:color="auto"/>
              </w:divBdr>
              <w:divsChild>
                <w:div w:id="925576178">
                  <w:marLeft w:val="0"/>
                  <w:marRight w:val="0"/>
                  <w:marTop w:val="0"/>
                  <w:marBottom w:val="0"/>
                  <w:divBdr>
                    <w:top w:val="none" w:sz="0" w:space="0" w:color="auto"/>
                    <w:left w:val="none" w:sz="0" w:space="0" w:color="auto"/>
                    <w:bottom w:val="none" w:sz="0" w:space="0" w:color="auto"/>
                    <w:right w:val="none" w:sz="0" w:space="0" w:color="auto"/>
                  </w:divBdr>
                </w:div>
                <w:div w:id="1873835466">
                  <w:marLeft w:val="0"/>
                  <w:marRight w:val="0"/>
                  <w:marTop w:val="0"/>
                  <w:marBottom w:val="0"/>
                  <w:divBdr>
                    <w:top w:val="none" w:sz="0" w:space="0" w:color="auto"/>
                    <w:left w:val="none" w:sz="0" w:space="0" w:color="auto"/>
                    <w:bottom w:val="none" w:sz="0" w:space="0" w:color="auto"/>
                    <w:right w:val="none" w:sz="0" w:space="0" w:color="auto"/>
                  </w:divBdr>
                </w:div>
              </w:divsChild>
            </w:div>
            <w:div w:id="596523282">
              <w:marLeft w:val="0"/>
              <w:marRight w:val="0"/>
              <w:marTop w:val="0"/>
              <w:marBottom w:val="0"/>
              <w:divBdr>
                <w:top w:val="none" w:sz="0" w:space="0" w:color="auto"/>
                <w:left w:val="none" w:sz="0" w:space="0" w:color="auto"/>
                <w:bottom w:val="none" w:sz="0" w:space="0" w:color="auto"/>
                <w:right w:val="none" w:sz="0" w:space="0" w:color="auto"/>
              </w:divBdr>
              <w:divsChild>
                <w:div w:id="1147437019">
                  <w:marLeft w:val="0"/>
                  <w:marRight w:val="0"/>
                  <w:marTop w:val="0"/>
                  <w:marBottom w:val="0"/>
                  <w:divBdr>
                    <w:top w:val="none" w:sz="0" w:space="0" w:color="auto"/>
                    <w:left w:val="none" w:sz="0" w:space="0" w:color="auto"/>
                    <w:bottom w:val="none" w:sz="0" w:space="0" w:color="auto"/>
                    <w:right w:val="none" w:sz="0" w:space="0" w:color="auto"/>
                  </w:divBdr>
                </w:div>
              </w:divsChild>
            </w:div>
            <w:div w:id="855995519">
              <w:marLeft w:val="0"/>
              <w:marRight w:val="0"/>
              <w:marTop w:val="0"/>
              <w:marBottom w:val="0"/>
              <w:divBdr>
                <w:top w:val="none" w:sz="0" w:space="0" w:color="auto"/>
                <w:left w:val="none" w:sz="0" w:space="0" w:color="auto"/>
                <w:bottom w:val="none" w:sz="0" w:space="0" w:color="auto"/>
                <w:right w:val="none" w:sz="0" w:space="0" w:color="auto"/>
              </w:divBdr>
              <w:divsChild>
                <w:div w:id="1879969487">
                  <w:marLeft w:val="0"/>
                  <w:marRight w:val="0"/>
                  <w:marTop w:val="0"/>
                  <w:marBottom w:val="0"/>
                  <w:divBdr>
                    <w:top w:val="none" w:sz="0" w:space="0" w:color="auto"/>
                    <w:left w:val="none" w:sz="0" w:space="0" w:color="auto"/>
                    <w:bottom w:val="none" w:sz="0" w:space="0" w:color="auto"/>
                    <w:right w:val="none" w:sz="0" w:space="0" w:color="auto"/>
                  </w:divBdr>
                </w:div>
              </w:divsChild>
            </w:div>
            <w:div w:id="858392821">
              <w:marLeft w:val="0"/>
              <w:marRight w:val="0"/>
              <w:marTop w:val="0"/>
              <w:marBottom w:val="0"/>
              <w:divBdr>
                <w:top w:val="none" w:sz="0" w:space="0" w:color="auto"/>
                <w:left w:val="none" w:sz="0" w:space="0" w:color="auto"/>
                <w:bottom w:val="none" w:sz="0" w:space="0" w:color="auto"/>
                <w:right w:val="none" w:sz="0" w:space="0" w:color="auto"/>
              </w:divBdr>
              <w:divsChild>
                <w:div w:id="1305575321">
                  <w:marLeft w:val="0"/>
                  <w:marRight w:val="0"/>
                  <w:marTop w:val="0"/>
                  <w:marBottom w:val="0"/>
                  <w:divBdr>
                    <w:top w:val="none" w:sz="0" w:space="0" w:color="auto"/>
                    <w:left w:val="none" w:sz="0" w:space="0" w:color="auto"/>
                    <w:bottom w:val="none" w:sz="0" w:space="0" w:color="auto"/>
                    <w:right w:val="none" w:sz="0" w:space="0" w:color="auto"/>
                  </w:divBdr>
                </w:div>
              </w:divsChild>
            </w:div>
            <w:div w:id="1123037080">
              <w:marLeft w:val="0"/>
              <w:marRight w:val="0"/>
              <w:marTop w:val="0"/>
              <w:marBottom w:val="0"/>
              <w:divBdr>
                <w:top w:val="none" w:sz="0" w:space="0" w:color="auto"/>
                <w:left w:val="none" w:sz="0" w:space="0" w:color="auto"/>
                <w:bottom w:val="none" w:sz="0" w:space="0" w:color="auto"/>
                <w:right w:val="none" w:sz="0" w:space="0" w:color="auto"/>
              </w:divBdr>
              <w:divsChild>
                <w:div w:id="13684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3447">
      <w:bodyDiv w:val="1"/>
      <w:marLeft w:val="0"/>
      <w:marRight w:val="0"/>
      <w:marTop w:val="0"/>
      <w:marBottom w:val="0"/>
      <w:divBdr>
        <w:top w:val="none" w:sz="0" w:space="0" w:color="auto"/>
        <w:left w:val="none" w:sz="0" w:space="0" w:color="auto"/>
        <w:bottom w:val="none" w:sz="0" w:space="0" w:color="auto"/>
        <w:right w:val="none" w:sz="0" w:space="0" w:color="auto"/>
      </w:divBdr>
      <w:divsChild>
        <w:div w:id="2072464846">
          <w:marLeft w:val="0"/>
          <w:marRight w:val="0"/>
          <w:marTop w:val="0"/>
          <w:marBottom w:val="0"/>
          <w:divBdr>
            <w:top w:val="none" w:sz="0" w:space="0" w:color="auto"/>
            <w:left w:val="none" w:sz="0" w:space="0" w:color="auto"/>
            <w:bottom w:val="none" w:sz="0" w:space="0" w:color="auto"/>
            <w:right w:val="none" w:sz="0" w:space="0" w:color="auto"/>
          </w:divBdr>
          <w:divsChild>
            <w:div w:id="1994720946">
              <w:marLeft w:val="0"/>
              <w:marRight w:val="0"/>
              <w:marTop w:val="0"/>
              <w:marBottom w:val="0"/>
              <w:divBdr>
                <w:top w:val="none" w:sz="0" w:space="0" w:color="auto"/>
                <w:left w:val="none" w:sz="0" w:space="0" w:color="auto"/>
                <w:bottom w:val="none" w:sz="0" w:space="0" w:color="auto"/>
                <w:right w:val="none" w:sz="0" w:space="0" w:color="auto"/>
              </w:divBdr>
              <w:divsChild>
                <w:div w:id="250895146">
                  <w:marLeft w:val="0"/>
                  <w:marRight w:val="0"/>
                  <w:marTop w:val="0"/>
                  <w:marBottom w:val="0"/>
                  <w:divBdr>
                    <w:top w:val="none" w:sz="0" w:space="0" w:color="auto"/>
                    <w:left w:val="none" w:sz="0" w:space="0" w:color="auto"/>
                    <w:bottom w:val="none" w:sz="0" w:space="0" w:color="auto"/>
                    <w:right w:val="none" w:sz="0" w:space="0" w:color="auto"/>
                  </w:divBdr>
                </w:div>
              </w:divsChild>
            </w:div>
            <w:div w:id="1770077321">
              <w:marLeft w:val="0"/>
              <w:marRight w:val="0"/>
              <w:marTop w:val="0"/>
              <w:marBottom w:val="0"/>
              <w:divBdr>
                <w:top w:val="none" w:sz="0" w:space="0" w:color="auto"/>
                <w:left w:val="none" w:sz="0" w:space="0" w:color="auto"/>
                <w:bottom w:val="none" w:sz="0" w:space="0" w:color="auto"/>
                <w:right w:val="none" w:sz="0" w:space="0" w:color="auto"/>
              </w:divBdr>
              <w:divsChild>
                <w:div w:id="19838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4883">
      <w:bodyDiv w:val="1"/>
      <w:marLeft w:val="0"/>
      <w:marRight w:val="0"/>
      <w:marTop w:val="0"/>
      <w:marBottom w:val="0"/>
      <w:divBdr>
        <w:top w:val="none" w:sz="0" w:space="0" w:color="auto"/>
        <w:left w:val="none" w:sz="0" w:space="0" w:color="auto"/>
        <w:bottom w:val="none" w:sz="0" w:space="0" w:color="auto"/>
        <w:right w:val="none" w:sz="0" w:space="0" w:color="auto"/>
      </w:divBdr>
      <w:divsChild>
        <w:div w:id="410278763">
          <w:marLeft w:val="0"/>
          <w:marRight w:val="0"/>
          <w:marTop w:val="0"/>
          <w:marBottom w:val="0"/>
          <w:divBdr>
            <w:top w:val="none" w:sz="0" w:space="0" w:color="auto"/>
            <w:left w:val="none" w:sz="0" w:space="0" w:color="auto"/>
            <w:bottom w:val="none" w:sz="0" w:space="0" w:color="auto"/>
            <w:right w:val="none" w:sz="0" w:space="0" w:color="auto"/>
          </w:divBdr>
          <w:divsChild>
            <w:div w:id="1177815820">
              <w:marLeft w:val="0"/>
              <w:marRight w:val="0"/>
              <w:marTop w:val="0"/>
              <w:marBottom w:val="0"/>
              <w:divBdr>
                <w:top w:val="none" w:sz="0" w:space="0" w:color="auto"/>
                <w:left w:val="none" w:sz="0" w:space="0" w:color="auto"/>
                <w:bottom w:val="none" w:sz="0" w:space="0" w:color="auto"/>
                <w:right w:val="none" w:sz="0" w:space="0" w:color="auto"/>
              </w:divBdr>
              <w:divsChild>
                <w:div w:id="357660158">
                  <w:marLeft w:val="0"/>
                  <w:marRight w:val="0"/>
                  <w:marTop w:val="0"/>
                  <w:marBottom w:val="0"/>
                  <w:divBdr>
                    <w:top w:val="none" w:sz="0" w:space="0" w:color="auto"/>
                    <w:left w:val="none" w:sz="0" w:space="0" w:color="auto"/>
                    <w:bottom w:val="none" w:sz="0" w:space="0" w:color="auto"/>
                    <w:right w:val="none" w:sz="0" w:space="0" w:color="auto"/>
                  </w:divBdr>
                </w:div>
              </w:divsChild>
            </w:div>
            <w:div w:id="57484801">
              <w:marLeft w:val="0"/>
              <w:marRight w:val="0"/>
              <w:marTop w:val="0"/>
              <w:marBottom w:val="0"/>
              <w:divBdr>
                <w:top w:val="none" w:sz="0" w:space="0" w:color="auto"/>
                <w:left w:val="none" w:sz="0" w:space="0" w:color="auto"/>
                <w:bottom w:val="none" w:sz="0" w:space="0" w:color="auto"/>
                <w:right w:val="none" w:sz="0" w:space="0" w:color="auto"/>
              </w:divBdr>
              <w:divsChild>
                <w:div w:id="1180773551">
                  <w:marLeft w:val="0"/>
                  <w:marRight w:val="0"/>
                  <w:marTop w:val="0"/>
                  <w:marBottom w:val="0"/>
                  <w:divBdr>
                    <w:top w:val="none" w:sz="0" w:space="0" w:color="auto"/>
                    <w:left w:val="none" w:sz="0" w:space="0" w:color="auto"/>
                    <w:bottom w:val="none" w:sz="0" w:space="0" w:color="auto"/>
                    <w:right w:val="none" w:sz="0" w:space="0" w:color="auto"/>
                  </w:divBdr>
                </w:div>
                <w:div w:id="10064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7901">
          <w:marLeft w:val="0"/>
          <w:marRight w:val="0"/>
          <w:marTop w:val="0"/>
          <w:marBottom w:val="0"/>
          <w:divBdr>
            <w:top w:val="none" w:sz="0" w:space="0" w:color="auto"/>
            <w:left w:val="none" w:sz="0" w:space="0" w:color="auto"/>
            <w:bottom w:val="none" w:sz="0" w:space="0" w:color="auto"/>
            <w:right w:val="none" w:sz="0" w:space="0" w:color="auto"/>
          </w:divBdr>
          <w:divsChild>
            <w:div w:id="1732969558">
              <w:marLeft w:val="0"/>
              <w:marRight w:val="0"/>
              <w:marTop w:val="0"/>
              <w:marBottom w:val="0"/>
              <w:divBdr>
                <w:top w:val="none" w:sz="0" w:space="0" w:color="auto"/>
                <w:left w:val="none" w:sz="0" w:space="0" w:color="auto"/>
                <w:bottom w:val="none" w:sz="0" w:space="0" w:color="auto"/>
                <w:right w:val="none" w:sz="0" w:space="0" w:color="auto"/>
              </w:divBdr>
              <w:divsChild>
                <w:div w:id="896015965">
                  <w:marLeft w:val="0"/>
                  <w:marRight w:val="0"/>
                  <w:marTop w:val="0"/>
                  <w:marBottom w:val="0"/>
                  <w:divBdr>
                    <w:top w:val="none" w:sz="0" w:space="0" w:color="auto"/>
                    <w:left w:val="none" w:sz="0" w:space="0" w:color="auto"/>
                    <w:bottom w:val="none" w:sz="0" w:space="0" w:color="auto"/>
                    <w:right w:val="none" w:sz="0" w:space="0" w:color="auto"/>
                  </w:divBdr>
                </w:div>
              </w:divsChild>
            </w:div>
            <w:div w:id="970280538">
              <w:marLeft w:val="0"/>
              <w:marRight w:val="0"/>
              <w:marTop w:val="0"/>
              <w:marBottom w:val="0"/>
              <w:divBdr>
                <w:top w:val="none" w:sz="0" w:space="0" w:color="auto"/>
                <w:left w:val="none" w:sz="0" w:space="0" w:color="auto"/>
                <w:bottom w:val="none" w:sz="0" w:space="0" w:color="auto"/>
                <w:right w:val="none" w:sz="0" w:space="0" w:color="auto"/>
              </w:divBdr>
              <w:divsChild>
                <w:div w:id="1864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3124">
      <w:bodyDiv w:val="1"/>
      <w:marLeft w:val="0"/>
      <w:marRight w:val="0"/>
      <w:marTop w:val="0"/>
      <w:marBottom w:val="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sChild>
            <w:div w:id="1671788516">
              <w:marLeft w:val="0"/>
              <w:marRight w:val="0"/>
              <w:marTop w:val="0"/>
              <w:marBottom w:val="0"/>
              <w:divBdr>
                <w:top w:val="none" w:sz="0" w:space="0" w:color="auto"/>
                <w:left w:val="none" w:sz="0" w:space="0" w:color="auto"/>
                <w:bottom w:val="none" w:sz="0" w:space="0" w:color="auto"/>
                <w:right w:val="none" w:sz="0" w:space="0" w:color="auto"/>
              </w:divBdr>
              <w:divsChild>
                <w:div w:id="19818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254">
      <w:bodyDiv w:val="1"/>
      <w:marLeft w:val="0"/>
      <w:marRight w:val="0"/>
      <w:marTop w:val="0"/>
      <w:marBottom w:val="0"/>
      <w:divBdr>
        <w:top w:val="none" w:sz="0" w:space="0" w:color="auto"/>
        <w:left w:val="none" w:sz="0" w:space="0" w:color="auto"/>
        <w:bottom w:val="none" w:sz="0" w:space="0" w:color="auto"/>
        <w:right w:val="none" w:sz="0" w:space="0" w:color="auto"/>
      </w:divBdr>
      <w:divsChild>
        <w:div w:id="614018462">
          <w:marLeft w:val="0"/>
          <w:marRight w:val="0"/>
          <w:marTop w:val="0"/>
          <w:marBottom w:val="0"/>
          <w:divBdr>
            <w:top w:val="none" w:sz="0" w:space="0" w:color="auto"/>
            <w:left w:val="none" w:sz="0" w:space="0" w:color="auto"/>
            <w:bottom w:val="none" w:sz="0" w:space="0" w:color="auto"/>
            <w:right w:val="none" w:sz="0" w:space="0" w:color="auto"/>
          </w:divBdr>
          <w:divsChild>
            <w:div w:id="1837921077">
              <w:marLeft w:val="0"/>
              <w:marRight w:val="0"/>
              <w:marTop w:val="0"/>
              <w:marBottom w:val="0"/>
              <w:divBdr>
                <w:top w:val="none" w:sz="0" w:space="0" w:color="auto"/>
                <w:left w:val="none" w:sz="0" w:space="0" w:color="auto"/>
                <w:bottom w:val="none" w:sz="0" w:space="0" w:color="auto"/>
                <w:right w:val="none" w:sz="0" w:space="0" w:color="auto"/>
              </w:divBdr>
              <w:divsChild>
                <w:div w:id="185561863">
                  <w:marLeft w:val="0"/>
                  <w:marRight w:val="0"/>
                  <w:marTop w:val="0"/>
                  <w:marBottom w:val="0"/>
                  <w:divBdr>
                    <w:top w:val="none" w:sz="0" w:space="0" w:color="auto"/>
                    <w:left w:val="none" w:sz="0" w:space="0" w:color="auto"/>
                    <w:bottom w:val="none" w:sz="0" w:space="0" w:color="auto"/>
                    <w:right w:val="none" w:sz="0" w:space="0" w:color="auto"/>
                  </w:divBdr>
                </w:div>
              </w:divsChild>
            </w:div>
            <w:div w:id="875308906">
              <w:marLeft w:val="0"/>
              <w:marRight w:val="0"/>
              <w:marTop w:val="0"/>
              <w:marBottom w:val="0"/>
              <w:divBdr>
                <w:top w:val="none" w:sz="0" w:space="0" w:color="auto"/>
                <w:left w:val="none" w:sz="0" w:space="0" w:color="auto"/>
                <w:bottom w:val="none" w:sz="0" w:space="0" w:color="auto"/>
                <w:right w:val="none" w:sz="0" w:space="0" w:color="auto"/>
              </w:divBdr>
              <w:divsChild>
                <w:div w:id="1547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6114">
      <w:bodyDiv w:val="1"/>
      <w:marLeft w:val="0"/>
      <w:marRight w:val="0"/>
      <w:marTop w:val="0"/>
      <w:marBottom w:val="0"/>
      <w:divBdr>
        <w:top w:val="none" w:sz="0" w:space="0" w:color="auto"/>
        <w:left w:val="none" w:sz="0" w:space="0" w:color="auto"/>
        <w:bottom w:val="none" w:sz="0" w:space="0" w:color="auto"/>
        <w:right w:val="none" w:sz="0" w:space="0" w:color="auto"/>
      </w:divBdr>
      <w:divsChild>
        <w:div w:id="1640040068">
          <w:marLeft w:val="0"/>
          <w:marRight w:val="0"/>
          <w:marTop w:val="0"/>
          <w:marBottom w:val="0"/>
          <w:divBdr>
            <w:top w:val="none" w:sz="0" w:space="0" w:color="auto"/>
            <w:left w:val="none" w:sz="0" w:space="0" w:color="auto"/>
            <w:bottom w:val="none" w:sz="0" w:space="0" w:color="auto"/>
            <w:right w:val="none" w:sz="0" w:space="0" w:color="auto"/>
          </w:divBdr>
          <w:divsChild>
            <w:div w:id="1940213675">
              <w:marLeft w:val="0"/>
              <w:marRight w:val="0"/>
              <w:marTop w:val="0"/>
              <w:marBottom w:val="0"/>
              <w:divBdr>
                <w:top w:val="none" w:sz="0" w:space="0" w:color="auto"/>
                <w:left w:val="none" w:sz="0" w:space="0" w:color="auto"/>
                <w:bottom w:val="none" w:sz="0" w:space="0" w:color="auto"/>
                <w:right w:val="none" w:sz="0" w:space="0" w:color="auto"/>
              </w:divBdr>
              <w:divsChild>
                <w:div w:id="186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3723">
      <w:bodyDiv w:val="1"/>
      <w:marLeft w:val="0"/>
      <w:marRight w:val="0"/>
      <w:marTop w:val="0"/>
      <w:marBottom w:val="0"/>
      <w:divBdr>
        <w:top w:val="none" w:sz="0" w:space="0" w:color="auto"/>
        <w:left w:val="none" w:sz="0" w:space="0" w:color="auto"/>
        <w:bottom w:val="none" w:sz="0" w:space="0" w:color="auto"/>
        <w:right w:val="none" w:sz="0" w:space="0" w:color="auto"/>
      </w:divBdr>
      <w:divsChild>
        <w:div w:id="1646356207">
          <w:marLeft w:val="0"/>
          <w:marRight w:val="0"/>
          <w:marTop w:val="0"/>
          <w:marBottom w:val="0"/>
          <w:divBdr>
            <w:top w:val="none" w:sz="0" w:space="0" w:color="auto"/>
            <w:left w:val="none" w:sz="0" w:space="0" w:color="auto"/>
            <w:bottom w:val="none" w:sz="0" w:space="0" w:color="auto"/>
            <w:right w:val="none" w:sz="0" w:space="0" w:color="auto"/>
          </w:divBdr>
          <w:divsChild>
            <w:div w:id="1538540891">
              <w:marLeft w:val="0"/>
              <w:marRight w:val="0"/>
              <w:marTop w:val="0"/>
              <w:marBottom w:val="0"/>
              <w:divBdr>
                <w:top w:val="none" w:sz="0" w:space="0" w:color="auto"/>
                <w:left w:val="none" w:sz="0" w:space="0" w:color="auto"/>
                <w:bottom w:val="none" w:sz="0" w:space="0" w:color="auto"/>
                <w:right w:val="none" w:sz="0" w:space="0" w:color="auto"/>
              </w:divBdr>
              <w:divsChild>
                <w:div w:id="952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362">
      <w:bodyDiv w:val="1"/>
      <w:marLeft w:val="0"/>
      <w:marRight w:val="0"/>
      <w:marTop w:val="0"/>
      <w:marBottom w:val="0"/>
      <w:divBdr>
        <w:top w:val="none" w:sz="0" w:space="0" w:color="auto"/>
        <w:left w:val="none" w:sz="0" w:space="0" w:color="auto"/>
        <w:bottom w:val="none" w:sz="0" w:space="0" w:color="auto"/>
        <w:right w:val="none" w:sz="0" w:space="0" w:color="auto"/>
      </w:divBdr>
      <w:divsChild>
        <w:div w:id="1514110178">
          <w:marLeft w:val="0"/>
          <w:marRight w:val="0"/>
          <w:marTop w:val="0"/>
          <w:marBottom w:val="0"/>
          <w:divBdr>
            <w:top w:val="none" w:sz="0" w:space="0" w:color="auto"/>
            <w:left w:val="none" w:sz="0" w:space="0" w:color="auto"/>
            <w:bottom w:val="none" w:sz="0" w:space="0" w:color="auto"/>
            <w:right w:val="none" w:sz="0" w:space="0" w:color="auto"/>
          </w:divBdr>
          <w:divsChild>
            <w:div w:id="691998243">
              <w:marLeft w:val="0"/>
              <w:marRight w:val="0"/>
              <w:marTop w:val="0"/>
              <w:marBottom w:val="0"/>
              <w:divBdr>
                <w:top w:val="none" w:sz="0" w:space="0" w:color="auto"/>
                <w:left w:val="none" w:sz="0" w:space="0" w:color="auto"/>
                <w:bottom w:val="none" w:sz="0" w:space="0" w:color="auto"/>
                <w:right w:val="none" w:sz="0" w:space="0" w:color="auto"/>
              </w:divBdr>
              <w:divsChild>
                <w:div w:id="2191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6569">
      <w:bodyDiv w:val="1"/>
      <w:marLeft w:val="0"/>
      <w:marRight w:val="0"/>
      <w:marTop w:val="0"/>
      <w:marBottom w:val="0"/>
      <w:divBdr>
        <w:top w:val="none" w:sz="0" w:space="0" w:color="auto"/>
        <w:left w:val="none" w:sz="0" w:space="0" w:color="auto"/>
        <w:bottom w:val="none" w:sz="0" w:space="0" w:color="auto"/>
        <w:right w:val="none" w:sz="0" w:space="0" w:color="auto"/>
      </w:divBdr>
      <w:divsChild>
        <w:div w:id="1573545151">
          <w:marLeft w:val="0"/>
          <w:marRight w:val="0"/>
          <w:marTop w:val="0"/>
          <w:marBottom w:val="0"/>
          <w:divBdr>
            <w:top w:val="none" w:sz="0" w:space="0" w:color="auto"/>
            <w:left w:val="none" w:sz="0" w:space="0" w:color="auto"/>
            <w:bottom w:val="none" w:sz="0" w:space="0" w:color="auto"/>
            <w:right w:val="none" w:sz="0" w:space="0" w:color="auto"/>
          </w:divBdr>
          <w:divsChild>
            <w:div w:id="1833132898">
              <w:marLeft w:val="0"/>
              <w:marRight w:val="0"/>
              <w:marTop w:val="0"/>
              <w:marBottom w:val="0"/>
              <w:divBdr>
                <w:top w:val="none" w:sz="0" w:space="0" w:color="auto"/>
                <w:left w:val="none" w:sz="0" w:space="0" w:color="auto"/>
                <w:bottom w:val="none" w:sz="0" w:space="0" w:color="auto"/>
                <w:right w:val="none" w:sz="0" w:space="0" w:color="auto"/>
              </w:divBdr>
              <w:divsChild>
                <w:div w:id="11415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9860">
      <w:bodyDiv w:val="1"/>
      <w:marLeft w:val="0"/>
      <w:marRight w:val="0"/>
      <w:marTop w:val="0"/>
      <w:marBottom w:val="0"/>
      <w:divBdr>
        <w:top w:val="none" w:sz="0" w:space="0" w:color="auto"/>
        <w:left w:val="none" w:sz="0" w:space="0" w:color="auto"/>
        <w:bottom w:val="none" w:sz="0" w:space="0" w:color="auto"/>
        <w:right w:val="none" w:sz="0" w:space="0" w:color="auto"/>
      </w:divBdr>
      <w:divsChild>
        <w:div w:id="173038275">
          <w:marLeft w:val="0"/>
          <w:marRight w:val="0"/>
          <w:marTop w:val="0"/>
          <w:marBottom w:val="0"/>
          <w:divBdr>
            <w:top w:val="none" w:sz="0" w:space="0" w:color="auto"/>
            <w:left w:val="none" w:sz="0" w:space="0" w:color="auto"/>
            <w:bottom w:val="none" w:sz="0" w:space="0" w:color="auto"/>
            <w:right w:val="none" w:sz="0" w:space="0" w:color="auto"/>
          </w:divBdr>
          <w:divsChild>
            <w:div w:id="1098061659">
              <w:marLeft w:val="0"/>
              <w:marRight w:val="0"/>
              <w:marTop w:val="0"/>
              <w:marBottom w:val="0"/>
              <w:divBdr>
                <w:top w:val="none" w:sz="0" w:space="0" w:color="auto"/>
                <w:left w:val="none" w:sz="0" w:space="0" w:color="auto"/>
                <w:bottom w:val="none" w:sz="0" w:space="0" w:color="auto"/>
                <w:right w:val="none" w:sz="0" w:space="0" w:color="auto"/>
              </w:divBdr>
              <w:divsChild>
                <w:div w:id="17508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5918">
      <w:bodyDiv w:val="1"/>
      <w:marLeft w:val="0"/>
      <w:marRight w:val="0"/>
      <w:marTop w:val="0"/>
      <w:marBottom w:val="0"/>
      <w:divBdr>
        <w:top w:val="none" w:sz="0" w:space="0" w:color="auto"/>
        <w:left w:val="none" w:sz="0" w:space="0" w:color="auto"/>
        <w:bottom w:val="none" w:sz="0" w:space="0" w:color="auto"/>
        <w:right w:val="none" w:sz="0" w:space="0" w:color="auto"/>
      </w:divBdr>
      <w:divsChild>
        <w:div w:id="1949392096">
          <w:marLeft w:val="0"/>
          <w:marRight w:val="0"/>
          <w:marTop w:val="0"/>
          <w:marBottom w:val="0"/>
          <w:divBdr>
            <w:top w:val="none" w:sz="0" w:space="0" w:color="auto"/>
            <w:left w:val="none" w:sz="0" w:space="0" w:color="auto"/>
            <w:bottom w:val="none" w:sz="0" w:space="0" w:color="auto"/>
            <w:right w:val="none" w:sz="0" w:space="0" w:color="auto"/>
          </w:divBdr>
          <w:divsChild>
            <w:div w:id="1489860663">
              <w:marLeft w:val="0"/>
              <w:marRight w:val="0"/>
              <w:marTop w:val="0"/>
              <w:marBottom w:val="0"/>
              <w:divBdr>
                <w:top w:val="none" w:sz="0" w:space="0" w:color="auto"/>
                <w:left w:val="none" w:sz="0" w:space="0" w:color="auto"/>
                <w:bottom w:val="none" w:sz="0" w:space="0" w:color="auto"/>
                <w:right w:val="none" w:sz="0" w:space="0" w:color="auto"/>
              </w:divBdr>
              <w:divsChild>
                <w:div w:id="1147748652">
                  <w:marLeft w:val="0"/>
                  <w:marRight w:val="0"/>
                  <w:marTop w:val="0"/>
                  <w:marBottom w:val="0"/>
                  <w:divBdr>
                    <w:top w:val="none" w:sz="0" w:space="0" w:color="auto"/>
                    <w:left w:val="none" w:sz="0" w:space="0" w:color="auto"/>
                    <w:bottom w:val="none" w:sz="0" w:space="0" w:color="auto"/>
                    <w:right w:val="none" w:sz="0" w:space="0" w:color="auto"/>
                  </w:divBdr>
                </w:div>
              </w:divsChild>
            </w:div>
            <w:div w:id="1278485212">
              <w:marLeft w:val="0"/>
              <w:marRight w:val="0"/>
              <w:marTop w:val="0"/>
              <w:marBottom w:val="0"/>
              <w:divBdr>
                <w:top w:val="none" w:sz="0" w:space="0" w:color="auto"/>
                <w:left w:val="none" w:sz="0" w:space="0" w:color="auto"/>
                <w:bottom w:val="none" w:sz="0" w:space="0" w:color="auto"/>
                <w:right w:val="none" w:sz="0" w:space="0" w:color="auto"/>
              </w:divBdr>
              <w:divsChild>
                <w:div w:id="291789124">
                  <w:marLeft w:val="0"/>
                  <w:marRight w:val="0"/>
                  <w:marTop w:val="0"/>
                  <w:marBottom w:val="0"/>
                  <w:divBdr>
                    <w:top w:val="none" w:sz="0" w:space="0" w:color="auto"/>
                    <w:left w:val="none" w:sz="0" w:space="0" w:color="auto"/>
                    <w:bottom w:val="none" w:sz="0" w:space="0" w:color="auto"/>
                    <w:right w:val="none" w:sz="0" w:space="0" w:color="auto"/>
                  </w:divBdr>
                </w:div>
                <w:div w:id="9700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3195">
      <w:bodyDiv w:val="1"/>
      <w:marLeft w:val="0"/>
      <w:marRight w:val="0"/>
      <w:marTop w:val="0"/>
      <w:marBottom w:val="0"/>
      <w:divBdr>
        <w:top w:val="none" w:sz="0" w:space="0" w:color="auto"/>
        <w:left w:val="none" w:sz="0" w:space="0" w:color="auto"/>
        <w:bottom w:val="none" w:sz="0" w:space="0" w:color="auto"/>
        <w:right w:val="none" w:sz="0" w:space="0" w:color="auto"/>
      </w:divBdr>
      <w:divsChild>
        <w:div w:id="1054155249">
          <w:marLeft w:val="0"/>
          <w:marRight w:val="0"/>
          <w:marTop w:val="0"/>
          <w:marBottom w:val="0"/>
          <w:divBdr>
            <w:top w:val="none" w:sz="0" w:space="0" w:color="auto"/>
            <w:left w:val="none" w:sz="0" w:space="0" w:color="auto"/>
            <w:bottom w:val="none" w:sz="0" w:space="0" w:color="auto"/>
            <w:right w:val="none" w:sz="0" w:space="0" w:color="auto"/>
          </w:divBdr>
          <w:divsChild>
            <w:div w:id="1088308217">
              <w:marLeft w:val="0"/>
              <w:marRight w:val="0"/>
              <w:marTop w:val="0"/>
              <w:marBottom w:val="0"/>
              <w:divBdr>
                <w:top w:val="none" w:sz="0" w:space="0" w:color="auto"/>
                <w:left w:val="none" w:sz="0" w:space="0" w:color="auto"/>
                <w:bottom w:val="none" w:sz="0" w:space="0" w:color="auto"/>
                <w:right w:val="none" w:sz="0" w:space="0" w:color="auto"/>
              </w:divBdr>
              <w:divsChild>
                <w:div w:id="17609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914">
      <w:bodyDiv w:val="1"/>
      <w:marLeft w:val="0"/>
      <w:marRight w:val="0"/>
      <w:marTop w:val="0"/>
      <w:marBottom w:val="0"/>
      <w:divBdr>
        <w:top w:val="none" w:sz="0" w:space="0" w:color="auto"/>
        <w:left w:val="none" w:sz="0" w:space="0" w:color="auto"/>
        <w:bottom w:val="none" w:sz="0" w:space="0" w:color="auto"/>
        <w:right w:val="none" w:sz="0" w:space="0" w:color="auto"/>
      </w:divBdr>
    </w:div>
    <w:div w:id="468286206">
      <w:bodyDiv w:val="1"/>
      <w:marLeft w:val="0"/>
      <w:marRight w:val="0"/>
      <w:marTop w:val="0"/>
      <w:marBottom w:val="0"/>
      <w:divBdr>
        <w:top w:val="none" w:sz="0" w:space="0" w:color="auto"/>
        <w:left w:val="none" w:sz="0" w:space="0" w:color="auto"/>
        <w:bottom w:val="none" w:sz="0" w:space="0" w:color="auto"/>
        <w:right w:val="none" w:sz="0" w:space="0" w:color="auto"/>
      </w:divBdr>
      <w:divsChild>
        <w:div w:id="1394540841">
          <w:marLeft w:val="0"/>
          <w:marRight w:val="0"/>
          <w:marTop w:val="0"/>
          <w:marBottom w:val="0"/>
          <w:divBdr>
            <w:top w:val="none" w:sz="0" w:space="0" w:color="auto"/>
            <w:left w:val="none" w:sz="0" w:space="0" w:color="auto"/>
            <w:bottom w:val="none" w:sz="0" w:space="0" w:color="auto"/>
            <w:right w:val="none" w:sz="0" w:space="0" w:color="auto"/>
          </w:divBdr>
          <w:divsChild>
            <w:div w:id="1369841118">
              <w:marLeft w:val="0"/>
              <w:marRight w:val="0"/>
              <w:marTop w:val="0"/>
              <w:marBottom w:val="0"/>
              <w:divBdr>
                <w:top w:val="none" w:sz="0" w:space="0" w:color="auto"/>
                <w:left w:val="none" w:sz="0" w:space="0" w:color="auto"/>
                <w:bottom w:val="none" w:sz="0" w:space="0" w:color="auto"/>
                <w:right w:val="none" w:sz="0" w:space="0" w:color="auto"/>
              </w:divBdr>
              <w:divsChild>
                <w:div w:id="16809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59963">
      <w:bodyDiv w:val="1"/>
      <w:marLeft w:val="0"/>
      <w:marRight w:val="0"/>
      <w:marTop w:val="0"/>
      <w:marBottom w:val="0"/>
      <w:divBdr>
        <w:top w:val="none" w:sz="0" w:space="0" w:color="auto"/>
        <w:left w:val="none" w:sz="0" w:space="0" w:color="auto"/>
        <w:bottom w:val="none" w:sz="0" w:space="0" w:color="auto"/>
        <w:right w:val="none" w:sz="0" w:space="0" w:color="auto"/>
      </w:divBdr>
      <w:divsChild>
        <w:div w:id="283342160">
          <w:marLeft w:val="0"/>
          <w:marRight w:val="0"/>
          <w:marTop w:val="0"/>
          <w:marBottom w:val="0"/>
          <w:divBdr>
            <w:top w:val="none" w:sz="0" w:space="0" w:color="auto"/>
            <w:left w:val="none" w:sz="0" w:space="0" w:color="auto"/>
            <w:bottom w:val="none" w:sz="0" w:space="0" w:color="auto"/>
            <w:right w:val="none" w:sz="0" w:space="0" w:color="auto"/>
          </w:divBdr>
          <w:divsChild>
            <w:div w:id="1270046637">
              <w:marLeft w:val="0"/>
              <w:marRight w:val="0"/>
              <w:marTop w:val="0"/>
              <w:marBottom w:val="0"/>
              <w:divBdr>
                <w:top w:val="none" w:sz="0" w:space="0" w:color="auto"/>
                <w:left w:val="none" w:sz="0" w:space="0" w:color="auto"/>
                <w:bottom w:val="none" w:sz="0" w:space="0" w:color="auto"/>
                <w:right w:val="none" w:sz="0" w:space="0" w:color="auto"/>
              </w:divBdr>
              <w:divsChild>
                <w:div w:id="1887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6102">
      <w:bodyDiv w:val="1"/>
      <w:marLeft w:val="0"/>
      <w:marRight w:val="0"/>
      <w:marTop w:val="0"/>
      <w:marBottom w:val="0"/>
      <w:divBdr>
        <w:top w:val="none" w:sz="0" w:space="0" w:color="auto"/>
        <w:left w:val="none" w:sz="0" w:space="0" w:color="auto"/>
        <w:bottom w:val="none" w:sz="0" w:space="0" w:color="auto"/>
        <w:right w:val="none" w:sz="0" w:space="0" w:color="auto"/>
      </w:divBdr>
      <w:divsChild>
        <w:div w:id="909464542">
          <w:marLeft w:val="0"/>
          <w:marRight w:val="0"/>
          <w:marTop w:val="0"/>
          <w:marBottom w:val="0"/>
          <w:divBdr>
            <w:top w:val="none" w:sz="0" w:space="0" w:color="auto"/>
            <w:left w:val="none" w:sz="0" w:space="0" w:color="auto"/>
            <w:bottom w:val="none" w:sz="0" w:space="0" w:color="auto"/>
            <w:right w:val="none" w:sz="0" w:space="0" w:color="auto"/>
          </w:divBdr>
          <w:divsChild>
            <w:div w:id="1242369223">
              <w:marLeft w:val="0"/>
              <w:marRight w:val="0"/>
              <w:marTop w:val="0"/>
              <w:marBottom w:val="0"/>
              <w:divBdr>
                <w:top w:val="none" w:sz="0" w:space="0" w:color="auto"/>
                <w:left w:val="none" w:sz="0" w:space="0" w:color="auto"/>
                <w:bottom w:val="none" w:sz="0" w:space="0" w:color="auto"/>
                <w:right w:val="none" w:sz="0" w:space="0" w:color="auto"/>
              </w:divBdr>
              <w:divsChild>
                <w:div w:id="2602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5236">
      <w:bodyDiv w:val="1"/>
      <w:marLeft w:val="0"/>
      <w:marRight w:val="0"/>
      <w:marTop w:val="0"/>
      <w:marBottom w:val="0"/>
      <w:divBdr>
        <w:top w:val="none" w:sz="0" w:space="0" w:color="auto"/>
        <w:left w:val="none" w:sz="0" w:space="0" w:color="auto"/>
        <w:bottom w:val="none" w:sz="0" w:space="0" w:color="auto"/>
        <w:right w:val="none" w:sz="0" w:space="0" w:color="auto"/>
      </w:divBdr>
      <w:divsChild>
        <w:div w:id="159665825">
          <w:marLeft w:val="0"/>
          <w:marRight w:val="0"/>
          <w:marTop w:val="0"/>
          <w:marBottom w:val="0"/>
          <w:divBdr>
            <w:top w:val="none" w:sz="0" w:space="0" w:color="auto"/>
            <w:left w:val="none" w:sz="0" w:space="0" w:color="auto"/>
            <w:bottom w:val="none" w:sz="0" w:space="0" w:color="auto"/>
            <w:right w:val="none" w:sz="0" w:space="0" w:color="auto"/>
          </w:divBdr>
          <w:divsChild>
            <w:div w:id="152838619">
              <w:marLeft w:val="0"/>
              <w:marRight w:val="0"/>
              <w:marTop w:val="0"/>
              <w:marBottom w:val="0"/>
              <w:divBdr>
                <w:top w:val="none" w:sz="0" w:space="0" w:color="auto"/>
                <w:left w:val="none" w:sz="0" w:space="0" w:color="auto"/>
                <w:bottom w:val="none" w:sz="0" w:space="0" w:color="auto"/>
                <w:right w:val="none" w:sz="0" w:space="0" w:color="auto"/>
              </w:divBdr>
              <w:divsChild>
                <w:div w:id="50614408">
                  <w:marLeft w:val="0"/>
                  <w:marRight w:val="0"/>
                  <w:marTop w:val="0"/>
                  <w:marBottom w:val="0"/>
                  <w:divBdr>
                    <w:top w:val="none" w:sz="0" w:space="0" w:color="auto"/>
                    <w:left w:val="none" w:sz="0" w:space="0" w:color="auto"/>
                    <w:bottom w:val="none" w:sz="0" w:space="0" w:color="auto"/>
                    <w:right w:val="none" w:sz="0" w:space="0" w:color="auto"/>
                  </w:divBdr>
                </w:div>
              </w:divsChild>
            </w:div>
            <w:div w:id="404375113">
              <w:marLeft w:val="0"/>
              <w:marRight w:val="0"/>
              <w:marTop w:val="0"/>
              <w:marBottom w:val="0"/>
              <w:divBdr>
                <w:top w:val="none" w:sz="0" w:space="0" w:color="auto"/>
                <w:left w:val="none" w:sz="0" w:space="0" w:color="auto"/>
                <w:bottom w:val="none" w:sz="0" w:space="0" w:color="auto"/>
                <w:right w:val="none" w:sz="0" w:space="0" w:color="auto"/>
              </w:divBdr>
              <w:divsChild>
                <w:div w:id="16446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19330">
      <w:bodyDiv w:val="1"/>
      <w:marLeft w:val="0"/>
      <w:marRight w:val="0"/>
      <w:marTop w:val="0"/>
      <w:marBottom w:val="0"/>
      <w:divBdr>
        <w:top w:val="none" w:sz="0" w:space="0" w:color="auto"/>
        <w:left w:val="none" w:sz="0" w:space="0" w:color="auto"/>
        <w:bottom w:val="none" w:sz="0" w:space="0" w:color="auto"/>
        <w:right w:val="none" w:sz="0" w:space="0" w:color="auto"/>
      </w:divBdr>
      <w:divsChild>
        <w:div w:id="467747805">
          <w:marLeft w:val="0"/>
          <w:marRight w:val="0"/>
          <w:marTop w:val="0"/>
          <w:marBottom w:val="0"/>
          <w:divBdr>
            <w:top w:val="none" w:sz="0" w:space="0" w:color="auto"/>
            <w:left w:val="none" w:sz="0" w:space="0" w:color="auto"/>
            <w:bottom w:val="none" w:sz="0" w:space="0" w:color="auto"/>
            <w:right w:val="none" w:sz="0" w:space="0" w:color="auto"/>
          </w:divBdr>
          <w:divsChild>
            <w:div w:id="2120568040">
              <w:marLeft w:val="0"/>
              <w:marRight w:val="0"/>
              <w:marTop w:val="0"/>
              <w:marBottom w:val="0"/>
              <w:divBdr>
                <w:top w:val="none" w:sz="0" w:space="0" w:color="auto"/>
                <w:left w:val="none" w:sz="0" w:space="0" w:color="auto"/>
                <w:bottom w:val="none" w:sz="0" w:space="0" w:color="auto"/>
                <w:right w:val="none" w:sz="0" w:space="0" w:color="auto"/>
              </w:divBdr>
              <w:divsChild>
                <w:div w:id="1106736396">
                  <w:marLeft w:val="0"/>
                  <w:marRight w:val="0"/>
                  <w:marTop w:val="0"/>
                  <w:marBottom w:val="0"/>
                  <w:divBdr>
                    <w:top w:val="none" w:sz="0" w:space="0" w:color="auto"/>
                    <w:left w:val="none" w:sz="0" w:space="0" w:color="auto"/>
                    <w:bottom w:val="none" w:sz="0" w:space="0" w:color="auto"/>
                    <w:right w:val="none" w:sz="0" w:space="0" w:color="auto"/>
                  </w:divBdr>
                </w:div>
              </w:divsChild>
            </w:div>
            <w:div w:id="1569806963">
              <w:marLeft w:val="0"/>
              <w:marRight w:val="0"/>
              <w:marTop w:val="0"/>
              <w:marBottom w:val="0"/>
              <w:divBdr>
                <w:top w:val="none" w:sz="0" w:space="0" w:color="auto"/>
                <w:left w:val="none" w:sz="0" w:space="0" w:color="auto"/>
                <w:bottom w:val="none" w:sz="0" w:space="0" w:color="auto"/>
                <w:right w:val="none" w:sz="0" w:space="0" w:color="auto"/>
              </w:divBdr>
              <w:divsChild>
                <w:div w:id="20174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9208">
      <w:bodyDiv w:val="1"/>
      <w:marLeft w:val="0"/>
      <w:marRight w:val="0"/>
      <w:marTop w:val="0"/>
      <w:marBottom w:val="0"/>
      <w:divBdr>
        <w:top w:val="none" w:sz="0" w:space="0" w:color="auto"/>
        <w:left w:val="none" w:sz="0" w:space="0" w:color="auto"/>
        <w:bottom w:val="none" w:sz="0" w:space="0" w:color="auto"/>
        <w:right w:val="none" w:sz="0" w:space="0" w:color="auto"/>
      </w:divBdr>
      <w:divsChild>
        <w:div w:id="331374519">
          <w:marLeft w:val="0"/>
          <w:marRight w:val="0"/>
          <w:marTop w:val="0"/>
          <w:marBottom w:val="0"/>
          <w:divBdr>
            <w:top w:val="none" w:sz="0" w:space="0" w:color="auto"/>
            <w:left w:val="none" w:sz="0" w:space="0" w:color="auto"/>
            <w:bottom w:val="none" w:sz="0" w:space="0" w:color="auto"/>
            <w:right w:val="none" w:sz="0" w:space="0" w:color="auto"/>
          </w:divBdr>
          <w:divsChild>
            <w:div w:id="1554849137">
              <w:marLeft w:val="0"/>
              <w:marRight w:val="0"/>
              <w:marTop w:val="0"/>
              <w:marBottom w:val="0"/>
              <w:divBdr>
                <w:top w:val="none" w:sz="0" w:space="0" w:color="auto"/>
                <w:left w:val="none" w:sz="0" w:space="0" w:color="auto"/>
                <w:bottom w:val="none" w:sz="0" w:space="0" w:color="auto"/>
                <w:right w:val="none" w:sz="0" w:space="0" w:color="auto"/>
              </w:divBdr>
              <w:divsChild>
                <w:div w:id="1540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2872">
      <w:bodyDiv w:val="1"/>
      <w:marLeft w:val="0"/>
      <w:marRight w:val="0"/>
      <w:marTop w:val="0"/>
      <w:marBottom w:val="0"/>
      <w:divBdr>
        <w:top w:val="none" w:sz="0" w:space="0" w:color="auto"/>
        <w:left w:val="none" w:sz="0" w:space="0" w:color="auto"/>
        <w:bottom w:val="none" w:sz="0" w:space="0" w:color="auto"/>
        <w:right w:val="none" w:sz="0" w:space="0" w:color="auto"/>
      </w:divBdr>
      <w:divsChild>
        <w:div w:id="476534384">
          <w:marLeft w:val="0"/>
          <w:marRight w:val="0"/>
          <w:marTop w:val="0"/>
          <w:marBottom w:val="0"/>
          <w:divBdr>
            <w:top w:val="none" w:sz="0" w:space="0" w:color="auto"/>
            <w:left w:val="none" w:sz="0" w:space="0" w:color="auto"/>
            <w:bottom w:val="none" w:sz="0" w:space="0" w:color="auto"/>
            <w:right w:val="none" w:sz="0" w:space="0" w:color="auto"/>
          </w:divBdr>
          <w:divsChild>
            <w:div w:id="1256551089">
              <w:marLeft w:val="0"/>
              <w:marRight w:val="0"/>
              <w:marTop w:val="0"/>
              <w:marBottom w:val="0"/>
              <w:divBdr>
                <w:top w:val="none" w:sz="0" w:space="0" w:color="auto"/>
                <w:left w:val="none" w:sz="0" w:space="0" w:color="auto"/>
                <w:bottom w:val="none" w:sz="0" w:space="0" w:color="auto"/>
                <w:right w:val="none" w:sz="0" w:space="0" w:color="auto"/>
              </w:divBdr>
              <w:divsChild>
                <w:div w:id="1289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2270">
      <w:bodyDiv w:val="1"/>
      <w:marLeft w:val="0"/>
      <w:marRight w:val="0"/>
      <w:marTop w:val="0"/>
      <w:marBottom w:val="0"/>
      <w:divBdr>
        <w:top w:val="none" w:sz="0" w:space="0" w:color="auto"/>
        <w:left w:val="none" w:sz="0" w:space="0" w:color="auto"/>
        <w:bottom w:val="none" w:sz="0" w:space="0" w:color="auto"/>
        <w:right w:val="none" w:sz="0" w:space="0" w:color="auto"/>
      </w:divBdr>
      <w:divsChild>
        <w:div w:id="770249350">
          <w:marLeft w:val="0"/>
          <w:marRight w:val="0"/>
          <w:marTop w:val="0"/>
          <w:marBottom w:val="0"/>
          <w:divBdr>
            <w:top w:val="none" w:sz="0" w:space="0" w:color="auto"/>
            <w:left w:val="none" w:sz="0" w:space="0" w:color="auto"/>
            <w:bottom w:val="none" w:sz="0" w:space="0" w:color="auto"/>
            <w:right w:val="none" w:sz="0" w:space="0" w:color="auto"/>
          </w:divBdr>
          <w:divsChild>
            <w:div w:id="1502619170">
              <w:marLeft w:val="0"/>
              <w:marRight w:val="0"/>
              <w:marTop w:val="0"/>
              <w:marBottom w:val="0"/>
              <w:divBdr>
                <w:top w:val="none" w:sz="0" w:space="0" w:color="auto"/>
                <w:left w:val="none" w:sz="0" w:space="0" w:color="auto"/>
                <w:bottom w:val="none" w:sz="0" w:space="0" w:color="auto"/>
                <w:right w:val="none" w:sz="0" w:space="0" w:color="auto"/>
              </w:divBdr>
              <w:divsChild>
                <w:div w:id="2083485893">
                  <w:marLeft w:val="0"/>
                  <w:marRight w:val="0"/>
                  <w:marTop w:val="0"/>
                  <w:marBottom w:val="0"/>
                  <w:divBdr>
                    <w:top w:val="none" w:sz="0" w:space="0" w:color="auto"/>
                    <w:left w:val="none" w:sz="0" w:space="0" w:color="auto"/>
                    <w:bottom w:val="none" w:sz="0" w:space="0" w:color="auto"/>
                    <w:right w:val="none" w:sz="0" w:space="0" w:color="auto"/>
                  </w:divBdr>
                </w:div>
              </w:divsChild>
            </w:div>
            <w:div w:id="1206215282">
              <w:marLeft w:val="0"/>
              <w:marRight w:val="0"/>
              <w:marTop w:val="0"/>
              <w:marBottom w:val="0"/>
              <w:divBdr>
                <w:top w:val="none" w:sz="0" w:space="0" w:color="auto"/>
                <w:left w:val="none" w:sz="0" w:space="0" w:color="auto"/>
                <w:bottom w:val="none" w:sz="0" w:space="0" w:color="auto"/>
                <w:right w:val="none" w:sz="0" w:space="0" w:color="auto"/>
              </w:divBdr>
              <w:divsChild>
                <w:div w:id="158427835">
                  <w:marLeft w:val="0"/>
                  <w:marRight w:val="0"/>
                  <w:marTop w:val="0"/>
                  <w:marBottom w:val="0"/>
                  <w:divBdr>
                    <w:top w:val="none" w:sz="0" w:space="0" w:color="auto"/>
                    <w:left w:val="none" w:sz="0" w:space="0" w:color="auto"/>
                    <w:bottom w:val="none" w:sz="0" w:space="0" w:color="auto"/>
                    <w:right w:val="none" w:sz="0" w:space="0" w:color="auto"/>
                  </w:divBdr>
                  <w:divsChild>
                    <w:div w:id="1880969248">
                      <w:marLeft w:val="0"/>
                      <w:marRight w:val="0"/>
                      <w:marTop w:val="0"/>
                      <w:marBottom w:val="0"/>
                      <w:divBdr>
                        <w:top w:val="none" w:sz="0" w:space="0" w:color="auto"/>
                        <w:left w:val="none" w:sz="0" w:space="0" w:color="auto"/>
                        <w:bottom w:val="none" w:sz="0" w:space="0" w:color="auto"/>
                        <w:right w:val="none" w:sz="0" w:space="0" w:color="auto"/>
                      </w:divBdr>
                    </w:div>
                  </w:divsChild>
                </w:div>
                <w:div w:id="1957365453">
                  <w:marLeft w:val="0"/>
                  <w:marRight w:val="0"/>
                  <w:marTop w:val="0"/>
                  <w:marBottom w:val="0"/>
                  <w:divBdr>
                    <w:top w:val="none" w:sz="0" w:space="0" w:color="auto"/>
                    <w:left w:val="none" w:sz="0" w:space="0" w:color="auto"/>
                    <w:bottom w:val="none" w:sz="0" w:space="0" w:color="auto"/>
                    <w:right w:val="none" w:sz="0" w:space="0" w:color="auto"/>
                  </w:divBdr>
                  <w:divsChild>
                    <w:div w:id="547225753">
                      <w:marLeft w:val="0"/>
                      <w:marRight w:val="0"/>
                      <w:marTop w:val="0"/>
                      <w:marBottom w:val="0"/>
                      <w:divBdr>
                        <w:top w:val="none" w:sz="0" w:space="0" w:color="auto"/>
                        <w:left w:val="none" w:sz="0" w:space="0" w:color="auto"/>
                        <w:bottom w:val="none" w:sz="0" w:space="0" w:color="auto"/>
                        <w:right w:val="none" w:sz="0" w:space="0" w:color="auto"/>
                      </w:divBdr>
                    </w:div>
                  </w:divsChild>
                </w:div>
                <w:div w:id="213280507">
                  <w:marLeft w:val="0"/>
                  <w:marRight w:val="0"/>
                  <w:marTop w:val="0"/>
                  <w:marBottom w:val="0"/>
                  <w:divBdr>
                    <w:top w:val="none" w:sz="0" w:space="0" w:color="auto"/>
                    <w:left w:val="none" w:sz="0" w:space="0" w:color="auto"/>
                    <w:bottom w:val="none" w:sz="0" w:space="0" w:color="auto"/>
                    <w:right w:val="none" w:sz="0" w:space="0" w:color="auto"/>
                  </w:divBdr>
                  <w:divsChild>
                    <w:div w:id="1620839745">
                      <w:marLeft w:val="0"/>
                      <w:marRight w:val="0"/>
                      <w:marTop w:val="0"/>
                      <w:marBottom w:val="0"/>
                      <w:divBdr>
                        <w:top w:val="none" w:sz="0" w:space="0" w:color="auto"/>
                        <w:left w:val="none" w:sz="0" w:space="0" w:color="auto"/>
                        <w:bottom w:val="none" w:sz="0" w:space="0" w:color="auto"/>
                        <w:right w:val="none" w:sz="0" w:space="0" w:color="auto"/>
                      </w:divBdr>
                    </w:div>
                  </w:divsChild>
                </w:div>
                <w:div w:id="1341930577">
                  <w:marLeft w:val="0"/>
                  <w:marRight w:val="0"/>
                  <w:marTop w:val="0"/>
                  <w:marBottom w:val="0"/>
                  <w:divBdr>
                    <w:top w:val="none" w:sz="0" w:space="0" w:color="auto"/>
                    <w:left w:val="none" w:sz="0" w:space="0" w:color="auto"/>
                    <w:bottom w:val="none" w:sz="0" w:space="0" w:color="auto"/>
                    <w:right w:val="none" w:sz="0" w:space="0" w:color="auto"/>
                  </w:divBdr>
                  <w:divsChild>
                    <w:div w:id="1367363718">
                      <w:marLeft w:val="0"/>
                      <w:marRight w:val="0"/>
                      <w:marTop w:val="0"/>
                      <w:marBottom w:val="0"/>
                      <w:divBdr>
                        <w:top w:val="none" w:sz="0" w:space="0" w:color="auto"/>
                        <w:left w:val="none" w:sz="0" w:space="0" w:color="auto"/>
                        <w:bottom w:val="none" w:sz="0" w:space="0" w:color="auto"/>
                        <w:right w:val="none" w:sz="0" w:space="0" w:color="auto"/>
                      </w:divBdr>
                    </w:div>
                  </w:divsChild>
                </w:div>
                <w:div w:id="566182357">
                  <w:marLeft w:val="0"/>
                  <w:marRight w:val="0"/>
                  <w:marTop w:val="0"/>
                  <w:marBottom w:val="0"/>
                  <w:divBdr>
                    <w:top w:val="none" w:sz="0" w:space="0" w:color="auto"/>
                    <w:left w:val="none" w:sz="0" w:space="0" w:color="auto"/>
                    <w:bottom w:val="none" w:sz="0" w:space="0" w:color="auto"/>
                    <w:right w:val="none" w:sz="0" w:space="0" w:color="auto"/>
                  </w:divBdr>
                  <w:divsChild>
                    <w:div w:id="384527108">
                      <w:marLeft w:val="0"/>
                      <w:marRight w:val="0"/>
                      <w:marTop w:val="0"/>
                      <w:marBottom w:val="0"/>
                      <w:divBdr>
                        <w:top w:val="none" w:sz="0" w:space="0" w:color="auto"/>
                        <w:left w:val="none" w:sz="0" w:space="0" w:color="auto"/>
                        <w:bottom w:val="none" w:sz="0" w:space="0" w:color="auto"/>
                        <w:right w:val="none" w:sz="0" w:space="0" w:color="auto"/>
                      </w:divBdr>
                    </w:div>
                  </w:divsChild>
                </w:div>
                <w:div w:id="1583369748">
                  <w:marLeft w:val="0"/>
                  <w:marRight w:val="0"/>
                  <w:marTop w:val="0"/>
                  <w:marBottom w:val="0"/>
                  <w:divBdr>
                    <w:top w:val="none" w:sz="0" w:space="0" w:color="auto"/>
                    <w:left w:val="none" w:sz="0" w:space="0" w:color="auto"/>
                    <w:bottom w:val="none" w:sz="0" w:space="0" w:color="auto"/>
                    <w:right w:val="none" w:sz="0" w:space="0" w:color="auto"/>
                  </w:divBdr>
                  <w:divsChild>
                    <w:div w:id="701593214">
                      <w:marLeft w:val="0"/>
                      <w:marRight w:val="0"/>
                      <w:marTop w:val="0"/>
                      <w:marBottom w:val="0"/>
                      <w:divBdr>
                        <w:top w:val="none" w:sz="0" w:space="0" w:color="auto"/>
                        <w:left w:val="none" w:sz="0" w:space="0" w:color="auto"/>
                        <w:bottom w:val="none" w:sz="0" w:space="0" w:color="auto"/>
                        <w:right w:val="none" w:sz="0" w:space="0" w:color="auto"/>
                      </w:divBdr>
                    </w:div>
                  </w:divsChild>
                </w:div>
                <w:div w:id="88240782">
                  <w:marLeft w:val="0"/>
                  <w:marRight w:val="0"/>
                  <w:marTop w:val="0"/>
                  <w:marBottom w:val="0"/>
                  <w:divBdr>
                    <w:top w:val="none" w:sz="0" w:space="0" w:color="auto"/>
                    <w:left w:val="none" w:sz="0" w:space="0" w:color="auto"/>
                    <w:bottom w:val="none" w:sz="0" w:space="0" w:color="auto"/>
                    <w:right w:val="none" w:sz="0" w:space="0" w:color="auto"/>
                  </w:divBdr>
                  <w:divsChild>
                    <w:div w:id="1666587376">
                      <w:marLeft w:val="0"/>
                      <w:marRight w:val="0"/>
                      <w:marTop w:val="0"/>
                      <w:marBottom w:val="0"/>
                      <w:divBdr>
                        <w:top w:val="none" w:sz="0" w:space="0" w:color="auto"/>
                        <w:left w:val="none" w:sz="0" w:space="0" w:color="auto"/>
                        <w:bottom w:val="none" w:sz="0" w:space="0" w:color="auto"/>
                        <w:right w:val="none" w:sz="0" w:space="0" w:color="auto"/>
                      </w:divBdr>
                    </w:div>
                  </w:divsChild>
                </w:div>
                <w:div w:id="829255490">
                  <w:marLeft w:val="0"/>
                  <w:marRight w:val="0"/>
                  <w:marTop w:val="0"/>
                  <w:marBottom w:val="0"/>
                  <w:divBdr>
                    <w:top w:val="none" w:sz="0" w:space="0" w:color="auto"/>
                    <w:left w:val="none" w:sz="0" w:space="0" w:color="auto"/>
                    <w:bottom w:val="none" w:sz="0" w:space="0" w:color="auto"/>
                    <w:right w:val="none" w:sz="0" w:space="0" w:color="auto"/>
                  </w:divBdr>
                  <w:divsChild>
                    <w:div w:id="1253319086">
                      <w:marLeft w:val="0"/>
                      <w:marRight w:val="0"/>
                      <w:marTop w:val="0"/>
                      <w:marBottom w:val="0"/>
                      <w:divBdr>
                        <w:top w:val="none" w:sz="0" w:space="0" w:color="auto"/>
                        <w:left w:val="none" w:sz="0" w:space="0" w:color="auto"/>
                        <w:bottom w:val="none" w:sz="0" w:space="0" w:color="auto"/>
                        <w:right w:val="none" w:sz="0" w:space="0" w:color="auto"/>
                      </w:divBdr>
                    </w:div>
                  </w:divsChild>
                </w:div>
                <w:div w:id="1536382968">
                  <w:marLeft w:val="0"/>
                  <w:marRight w:val="0"/>
                  <w:marTop w:val="0"/>
                  <w:marBottom w:val="0"/>
                  <w:divBdr>
                    <w:top w:val="none" w:sz="0" w:space="0" w:color="auto"/>
                    <w:left w:val="none" w:sz="0" w:space="0" w:color="auto"/>
                    <w:bottom w:val="none" w:sz="0" w:space="0" w:color="auto"/>
                    <w:right w:val="none" w:sz="0" w:space="0" w:color="auto"/>
                  </w:divBdr>
                  <w:divsChild>
                    <w:div w:id="1624076101">
                      <w:marLeft w:val="0"/>
                      <w:marRight w:val="0"/>
                      <w:marTop w:val="0"/>
                      <w:marBottom w:val="0"/>
                      <w:divBdr>
                        <w:top w:val="none" w:sz="0" w:space="0" w:color="auto"/>
                        <w:left w:val="none" w:sz="0" w:space="0" w:color="auto"/>
                        <w:bottom w:val="none" w:sz="0" w:space="0" w:color="auto"/>
                        <w:right w:val="none" w:sz="0" w:space="0" w:color="auto"/>
                      </w:divBdr>
                    </w:div>
                  </w:divsChild>
                </w:div>
                <w:div w:id="1873492050">
                  <w:marLeft w:val="0"/>
                  <w:marRight w:val="0"/>
                  <w:marTop w:val="0"/>
                  <w:marBottom w:val="0"/>
                  <w:divBdr>
                    <w:top w:val="none" w:sz="0" w:space="0" w:color="auto"/>
                    <w:left w:val="none" w:sz="0" w:space="0" w:color="auto"/>
                    <w:bottom w:val="none" w:sz="0" w:space="0" w:color="auto"/>
                    <w:right w:val="none" w:sz="0" w:space="0" w:color="auto"/>
                  </w:divBdr>
                  <w:divsChild>
                    <w:div w:id="17793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221">
              <w:marLeft w:val="0"/>
              <w:marRight w:val="0"/>
              <w:marTop w:val="0"/>
              <w:marBottom w:val="0"/>
              <w:divBdr>
                <w:top w:val="none" w:sz="0" w:space="0" w:color="auto"/>
                <w:left w:val="none" w:sz="0" w:space="0" w:color="auto"/>
                <w:bottom w:val="none" w:sz="0" w:space="0" w:color="auto"/>
                <w:right w:val="none" w:sz="0" w:space="0" w:color="auto"/>
              </w:divBdr>
              <w:divsChild>
                <w:div w:id="1315111576">
                  <w:marLeft w:val="0"/>
                  <w:marRight w:val="0"/>
                  <w:marTop w:val="0"/>
                  <w:marBottom w:val="0"/>
                  <w:divBdr>
                    <w:top w:val="none" w:sz="0" w:space="0" w:color="auto"/>
                    <w:left w:val="none" w:sz="0" w:space="0" w:color="auto"/>
                    <w:bottom w:val="none" w:sz="0" w:space="0" w:color="auto"/>
                    <w:right w:val="none" w:sz="0" w:space="0" w:color="auto"/>
                  </w:divBdr>
                </w:div>
                <w:div w:id="334724813">
                  <w:marLeft w:val="0"/>
                  <w:marRight w:val="0"/>
                  <w:marTop w:val="0"/>
                  <w:marBottom w:val="0"/>
                  <w:divBdr>
                    <w:top w:val="none" w:sz="0" w:space="0" w:color="auto"/>
                    <w:left w:val="none" w:sz="0" w:space="0" w:color="auto"/>
                    <w:bottom w:val="none" w:sz="0" w:space="0" w:color="auto"/>
                    <w:right w:val="none" w:sz="0" w:space="0" w:color="auto"/>
                  </w:divBdr>
                </w:div>
              </w:divsChild>
            </w:div>
            <w:div w:id="480076461">
              <w:marLeft w:val="0"/>
              <w:marRight w:val="0"/>
              <w:marTop w:val="0"/>
              <w:marBottom w:val="0"/>
              <w:divBdr>
                <w:top w:val="none" w:sz="0" w:space="0" w:color="auto"/>
                <w:left w:val="none" w:sz="0" w:space="0" w:color="auto"/>
                <w:bottom w:val="none" w:sz="0" w:space="0" w:color="auto"/>
                <w:right w:val="none" w:sz="0" w:space="0" w:color="auto"/>
              </w:divBdr>
              <w:divsChild>
                <w:div w:id="10438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80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91">
          <w:marLeft w:val="0"/>
          <w:marRight w:val="0"/>
          <w:marTop w:val="0"/>
          <w:marBottom w:val="0"/>
          <w:divBdr>
            <w:top w:val="none" w:sz="0" w:space="0" w:color="auto"/>
            <w:left w:val="none" w:sz="0" w:space="0" w:color="auto"/>
            <w:bottom w:val="none" w:sz="0" w:space="0" w:color="auto"/>
            <w:right w:val="none" w:sz="0" w:space="0" w:color="auto"/>
          </w:divBdr>
          <w:divsChild>
            <w:div w:id="769351123">
              <w:marLeft w:val="0"/>
              <w:marRight w:val="0"/>
              <w:marTop w:val="0"/>
              <w:marBottom w:val="0"/>
              <w:divBdr>
                <w:top w:val="none" w:sz="0" w:space="0" w:color="auto"/>
                <w:left w:val="none" w:sz="0" w:space="0" w:color="auto"/>
                <w:bottom w:val="none" w:sz="0" w:space="0" w:color="auto"/>
                <w:right w:val="none" w:sz="0" w:space="0" w:color="auto"/>
              </w:divBdr>
              <w:divsChild>
                <w:div w:id="12955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1580">
      <w:bodyDiv w:val="1"/>
      <w:marLeft w:val="0"/>
      <w:marRight w:val="0"/>
      <w:marTop w:val="0"/>
      <w:marBottom w:val="0"/>
      <w:divBdr>
        <w:top w:val="none" w:sz="0" w:space="0" w:color="auto"/>
        <w:left w:val="none" w:sz="0" w:space="0" w:color="auto"/>
        <w:bottom w:val="none" w:sz="0" w:space="0" w:color="auto"/>
        <w:right w:val="none" w:sz="0" w:space="0" w:color="auto"/>
      </w:divBdr>
      <w:divsChild>
        <w:div w:id="1875803636">
          <w:marLeft w:val="0"/>
          <w:marRight w:val="0"/>
          <w:marTop w:val="0"/>
          <w:marBottom w:val="0"/>
          <w:divBdr>
            <w:top w:val="none" w:sz="0" w:space="0" w:color="auto"/>
            <w:left w:val="none" w:sz="0" w:space="0" w:color="auto"/>
            <w:bottom w:val="none" w:sz="0" w:space="0" w:color="auto"/>
            <w:right w:val="none" w:sz="0" w:space="0" w:color="auto"/>
          </w:divBdr>
          <w:divsChild>
            <w:div w:id="330985866">
              <w:marLeft w:val="0"/>
              <w:marRight w:val="0"/>
              <w:marTop w:val="0"/>
              <w:marBottom w:val="0"/>
              <w:divBdr>
                <w:top w:val="none" w:sz="0" w:space="0" w:color="auto"/>
                <w:left w:val="none" w:sz="0" w:space="0" w:color="auto"/>
                <w:bottom w:val="none" w:sz="0" w:space="0" w:color="auto"/>
                <w:right w:val="none" w:sz="0" w:space="0" w:color="auto"/>
              </w:divBdr>
              <w:divsChild>
                <w:div w:id="12627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1375">
      <w:bodyDiv w:val="1"/>
      <w:marLeft w:val="0"/>
      <w:marRight w:val="0"/>
      <w:marTop w:val="0"/>
      <w:marBottom w:val="0"/>
      <w:divBdr>
        <w:top w:val="none" w:sz="0" w:space="0" w:color="auto"/>
        <w:left w:val="none" w:sz="0" w:space="0" w:color="auto"/>
        <w:bottom w:val="none" w:sz="0" w:space="0" w:color="auto"/>
        <w:right w:val="none" w:sz="0" w:space="0" w:color="auto"/>
      </w:divBdr>
      <w:divsChild>
        <w:div w:id="713311324">
          <w:marLeft w:val="0"/>
          <w:marRight w:val="0"/>
          <w:marTop w:val="0"/>
          <w:marBottom w:val="0"/>
          <w:divBdr>
            <w:top w:val="none" w:sz="0" w:space="0" w:color="auto"/>
            <w:left w:val="none" w:sz="0" w:space="0" w:color="auto"/>
            <w:bottom w:val="none" w:sz="0" w:space="0" w:color="auto"/>
            <w:right w:val="none" w:sz="0" w:space="0" w:color="auto"/>
          </w:divBdr>
          <w:divsChild>
            <w:div w:id="1456483502">
              <w:marLeft w:val="0"/>
              <w:marRight w:val="0"/>
              <w:marTop w:val="0"/>
              <w:marBottom w:val="0"/>
              <w:divBdr>
                <w:top w:val="none" w:sz="0" w:space="0" w:color="auto"/>
                <w:left w:val="none" w:sz="0" w:space="0" w:color="auto"/>
                <w:bottom w:val="none" w:sz="0" w:space="0" w:color="auto"/>
                <w:right w:val="none" w:sz="0" w:space="0" w:color="auto"/>
              </w:divBdr>
              <w:divsChild>
                <w:div w:id="473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3138">
      <w:bodyDiv w:val="1"/>
      <w:marLeft w:val="0"/>
      <w:marRight w:val="0"/>
      <w:marTop w:val="0"/>
      <w:marBottom w:val="0"/>
      <w:divBdr>
        <w:top w:val="none" w:sz="0" w:space="0" w:color="auto"/>
        <w:left w:val="none" w:sz="0" w:space="0" w:color="auto"/>
        <w:bottom w:val="none" w:sz="0" w:space="0" w:color="auto"/>
        <w:right w:val="none" w:sz="0" w:space="0" w:color="auto"/>
      </w:divBdr>
      <w:divsChild>
        <w:div w:id="1548295321">
          <w:marLeft w:val="0"/>
          <w:marRight w:val="0"/>
          <w:marTop w:val="0"/>
          <w:marBottom w:val="0"/>
          <w:divBdr>
            <w:top w:val="none" w:sz="0" w:space="0" w:color="auto"/>
            <w:left w:val="none" w:sz="0" w:space="0" w:color="auto"/>
            <w:bottom w:val="none" w:sz="0" w:space="0" w:color="auto"/>
            <w:right w:val="none" w:sz="0" w:space="0" w:color="auto"/>
          </w:divBdr>
          <w:divsChild>
            <w:div w:id="1793475935">
              <w:marLeft w:val="0"/>
              <w:marRight w:val="0"/>
              <w:marTop w:val="0"/>
              <w:marBottom w:val="0"/>
              <w:divBdr>
                <w:top w:val="none" w:sz="0" w:space="0" w:color="auto"/>
                <w:left w:val="none" w:sz="0" w:space="0" w:color="auto"/>
                <w:bottom w:val="none" w:sz="0" w:space="0" w:color="auto"/>
                <w:right w:val="none" w:sz="0" w:space="0" w:color="auto"/>
              </w:divBdr>
              <w:divsChild>
                <w:div w:id="1176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250">
      <w:bodyDiv w:val="1"/>
      <w:marLeft w:val="0"/>
      <w:marRight w:val="0"/>
      <w:marTop w:val="0"/>
      <w:marBottom w:val="0"/>
      <w:divBdr>
        <w:top w:val="none" w:sz="0" w:space="0" w:color="auto"/>
        <w:left w:val="none" w:sz="0" w:space="0" w:color="auto"/>
        <w:bottom w:val="none" w:sz="0" w:space="0" w:color="auto"/>
        <w:right w:val="none" w:sz="0" w:space="0" w:color="auto"/>
      </w:divBdr>
      <w:divsChild>
        <w:div w:id="617029942">
          <w:marLeft w:val="0"/>
          <w:marRight w:val="0"/>
          <w:marTop w:val="0"/>
          <w:marBottom w:val="0"/>
          <w:divBdr>
            <w:top w:val="none" w:sz="0" w:space="0" w:color="auto"/>
            <w:left w:val="none" w:sz="0" w:space="0" w:color="auto"/>
            <w:bottom w:val="none" w:sz="0" w:space="0" w:color="auto"/>
            <w:right w:val="none" w:sz="0" w:space="0" w:color="auto"/>
          </w:divBdr>
          <w:divsChild>
            <w:div w:id="1448038210">
              <w:marLeft w:val="0"/>
              <w:marRight w:val="0"/>
              <w:marTop w:val="0"/>
              <w:marBottom w:val="0"/>
              <w:divBdr>
                <w:top w:val="none" w:sz="0" w:space="0" w:color="auto"/>
                <w:left w:val="none" w:sz="0" w:space="0" w:color="auto"/>
                <w:bottom w:val="none" w:sz="0" w:space="0" w:color="auto"/>
                <w:right w:val="none" w:sz="0" w:space="0" w:color="auto"/>
              </w:divBdr>
              <w:divsChild>
                <w:div w:id="1532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7179">
      <w:bodyDiv w:val="1"/>
      <w:marLeft w:val="0"/>
      <w:marRight w:val="0"/>
      <w:marTop w:val="0"/>
      <w:marBottom w:val="0"/>
      <w:divBdr>
        <w:top w:val="none" w:sz="0" w:space="0" w:color="auto"/>
        <w:left w:val="none" w:sz="0" w:space="0" w:color="auto"/>
        <w:bottom w:val="none" w:sz="0" w:space="0" w:color="auto"/>
        <w:right w:val="none" w:sz="0" w:space="0" w:color="auto"/>
      </w:divBdr>
      <w:divsChild>
        <w:div w:id="414330140">
          <w:marLeft w:val="0"/>
          <w:marRight w:val="0"/>
          <w:marTop w:val="0"/>
          <w:marBottom w:val="0"/>
          <w:divBdr>
            <w:top w:val="none" w:sz="0" w:space="0" w:color="auto"/>
            <w:left w:val="none" w:sz="0" w:space="0" w:color="auto"/>
            <w:bottom w:val="none" w:sz="0" w:space="0" w:color="auto"/>
            <w:right w:val="none" w:sz="0" w:space="0" w:color="auto"/>
          </w:divBdr>
          <w:divsChild>
            <w:div w:id="1506044883">
              <w:marLeft w:val="0"/>
              <w:marRight w:val="0"/>
              <w:marTop w:val="0"/>
              <w:marBottom w:val="0"/>
              <w:divBdr>
                <w:top w:val="none" w:sz="0" w:space="0" w:color="auto"/>
                <w:left w:val="none" w:sz="0" w:space="0" w:color="auto"/>
                <w:bottom w:val="none" w:sz="0" w:space="0" w:color="auto"/>
                <w:right w:val="none" w:sz="0" w:space="0" w:color="auto"/>
              </w:divBdr>
              <w:divsChild>
                <w:div w:id="8409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80482">
      <w:bodyDiv w:val="1"/>
      <w:marLeft w:val="0"/>
      <w:marRight w:val="0"/>
      <w:marTop w:val="0"/>
      <w:marBottom w:val="0"/>
      <w:divBdr>
        <w:top w:val="none" w:sz="0" w:space="0" w:color="auto"/>
        <w:left w:val="none" w:sz="0" w:space="0" w:color="auto"/>
        <w:bottom w:val="none" w:sz="0" w:space="0" w:color="auto"/>
        <w:right w:val="none" w:sz="0" w:space="0" w:color="auto"/>
      </w:divBdr>
      <w:divsChild>
        <w:div w:id="1586301413">
          <w:marLeft w:val="0"/>
          <w:marRight w:val="0"/>
          <w:marTop w:val="0"/>
          <w:marBottom w:val="0"/>
          <w:divBdr>
            <w:top w:val="none" w:sz="0" w:space="0" w:color="auto"/>
            <w:left w:val="none" w:sz="0" w:space="0" w:color="auto"/>
            <w:bottom w:val="none" w:sz="0" w:space="0" w:color="auto"/>
            <w:right w:val="none" w:sz="0" w:space="0" w:color="auto"/>
          </w:divBdr>
          <w:divsChild>
            <w:div w:id="1875148664">
              <w:marLeft w:val="0"/>
              <w:marRight w:val="0"/>
              <w:marTop w:val="0"/>
              <w:marBottom w:val="0"/>
              <w:divBdr>
                <w:top w:val="none" w:sz="0" w:space="0" w:color="auto"/>
                <w:left w:val="none" w:sz="0" w:space="0" w:color="auto"/>
                <w:bottom w:val="none" w:sz="0" w:space="0" w:color="auto"/>
                <w:right w:val="none" w:sz="0" w:space="0" w:color="auto"/>
              </w:divBdr>
              <w:divsChild>
                <w:div w:id="1806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6747">
      <w:bodyDiv w:val="1"/>
      <w:marLeft w:val="0"/>
      <w:marRight w:val="0"/>
      <w:marTop w:val="0"/>
      <w:marBottom w:val="0"/>
      <w:divBdr>
        <w:top w:val="none" w:sz="0" w:space="0" w:color="auto"/>
        <w:left w:val="none" w:sz="0" w:space="0" w:color="auto"/>
        <w:bottom w:val="none" w:sz="0" w:space="0" w:color="auto"/>
        <w:right w:val="none" w:sz="0" w:space="0" w:color="auto"/>
      </w:divBdr>
      <w:divsChild>
        <w:div w:id="2117751028">
          <w:marLeft w:val="0"/>
          <w:marRight w:val="0"/>
          <w:marTop w:val="0"/>
          <w:marBottom w:val="0"/>
          <w:divBdr>
            <w:top w:val="none" w:sz="0" w:space="0" w:color="auto"/>
            <w:left w:val="none" w:sz="0" w:space="0" w:color="auto"/>
            <w:bottom w:val="none" w:sz="0" w:space="0" w:color="auto"/>
            <w:right w:val="none" w:sz="0" w:space="0" w:color="auto"/>
          </w:divBdr>
          <w:divsChild>
            <w:div w:id="2052489098">
              <w:marLeft w:val="0"/>
              <w:marRight w:val="0"/>
              <w:marTop w:val="0"/>
              <w:marBottom w:val="0"/>
              <w:divBdr>
                <w:top w:val="none" w:sz="0" w:space="0" w:color="auto"/>
                <w:left w:val="none" w:sz="0" w:space="0" w:color="auto"/>
                <w:bottom w:val="none" w:sz="0" w:space="0" w:color="auto"/>
                <w:right w:val="none" w:sz="0" w:space="0" w:color="auto"/>
              </w:divBdr>
              <w:divsChild>
                <w:div w:id="2000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11622">
      <w:bodyDiv w:val="1"/>
      <w:marLeft w:val="0"/>
      <w:marRight w:val="0"/>
      <w:marTop w:val="0"/>
      <w:marBottom w:val="0"/>
      <w:divBdr>
        <w:top w:val="none" w:sz="0" w:space="0" w:color="auto"/>
        <w:left w:val="none" w:sz="0" w:space="0" w:color="auto"/>
        <w:bottom w:val="none" w:sz="0" w:space="0" w:color="auto"/>
        <w:right w:val="none" w:sz="0" w:space="0" w:color="auto"/>
      </w:divBdr>
      <w:divsChild>
        <w:div w:id="1933778427">
          <w:marLeft w:val="0"/>
          <w:marRight w:val="0"/>
          <w:marTop w:val="0"/>
          <w:marBottom w:val="0"/>
          <w:divBdr>
            <w:top w:val="none" w:sz="0" w:space="0" w:color="auto"/>
            <w:left w:val="none" w:sz="0" w:space="0" w:color="auto"/>
            <w:bottom w:val="none" w:sz="0" w:space="0" w:color="auto"/>
            <w:right w:val="none" w:sz="0" w:space="0" w:color="auto"/>
          </w:divBdr>
          <w:divsChild>
            <w:div w:id="658466236">
              <w:marLeft w:val="0"/>
              <w:marRight w:val="0"/>
              <w:marTop w:val="0"/>
              <w:marBottom w:val="0"/>
              <w:divBdr>
                <w:top w:val="none" w:sz="0" w:space="0" w:color="auto"/>
                <w:left w:val="none" w:sz="0" w:space="0" w:color="auto"/>
                <w:bottom w:val="none" w:sz="0" w:space="0" w:color="auto"/>
                <w:right w:val="none" w:sz="0" w:space="0" w:color="auto"/>
              </w:divBdr>
              <w:divsChild>
                <w:div w:id="18978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82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680">
          <w:marLeft w:val="0"/>
          <w:marRight w:val="0"/>
          <w:marTop w:val="0"/>
          <w:marBottom w:val="0"/>
          <w:divBdr>
            <w:top w:val="none" w:sz="0" w:space="0" w:color="auto"/>
            <w:left w:val="none" w:sz="0" w:space="0" w:color="auto"/>
            <w:bottom w:val="none" w:sz="0" w:space="0" w:color="auto"/>
            <w:right w:val="none" w:sz="0" w:space="0" w:color="auto"/>
          </w:divBdr>
          <w:divsChild>
            <w:div w:id="801537338">
              <w:marLeft w:val="0"/>
              <w:marRight w:val="0"/>
              <w:marTop w:val="0"/>
              <w:marBottom w:val="0"/>
              <w:divBdr>
                <w:top w:val="none" w:sz="0" w:space="0" w:color="auto"/>
                <w:left w:val="none" w:sz="0" w:space="0" w:color="auto"/>
                <w:bottom w:val="none" w:sz="0" w:space="0" w:color="auto"/>
                <w:right w:val="none" w:sz="0" w:space="0" w:color="auto"/>
              </w:divBdr>
              <w:divsChild>
                <w:div w:id="765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6913">
      <w:bodyDiv w:val="1"/>
      <w:marLeft w:val="0"/>
      <w:marRight w:val="0"/>
      <w:marTop w:val="0"/>
      <w:marBottom w:val="0"/>
      <w:divBdr>
        <w:top w:val="none" w:sz="0" w:space="0" w:color="auto"/>
        <w:left w:val="none" w:sz="0" w:space="0" w:color="auto"/>
        <w:bottom w:val="none" w:sz="0" w:space="0" w:color="auto"/>
        <w:right w:val="none" w:sz="0" w:space="0" w:color="auto"/>
      </w:divBdr>
      <w:divsChild>
        <w:div w:id="940183851">
          <w:marLeft w:val="0"/>
          <w:marRight w:val="0"/>
          <w:marTop w:val="0"/>
          <w:marBottom w:val="0"/>
          <w:divBdr>
            <w:top w:val="none" w:sz="0" w:space="0" w:color="auto"/>
            <w:left w:val="none" w:sz="0" w:space="0" w:color="auto"/>
            <w:bottom w:val="none" w:sz="0" w:space="0" w:color="auto"/>
            <w:right w:val="none" w:sz="0" w:space="0" w:color="auto"/>
          </w:divBdr>
          <w:divsChild>
            <w:div w:id="1736588540">
              <w:marLeft w:val="0"/>
              <w:marRight w:val="0"/>
              <w:marTop w:val="0"/>
              <w:marBottom w:val="0"/>
              <w:divBdr>
                <w:top w:val="none" w:sz="0" w:space="0" w:color="auto"/>
                <w:left w:val="none" w:sz="0" w:space="0" w:color="auto"/>
                <w:bottom w:val="none" w:sz="0" w:space="0" w:color="auto"/>
                <w:right w:val="none" w:sz="0" w:space="0" w:color="auto"/>
              </w:divBdr>
              <w:divsChild>
                <w:div w:id="11128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7606">
      <w:bodyDiv w:val="1"/>
      <w:marLeft w:val="0"/>
      <w:marRight w:val="0"/>
      <w:marTop w:val="0"/>
      <w:marBottom w:val="0"/>
      <w:divBdr>
        <w:top w:val="none" w:sz="0" w:space="0" w:color="auto"/>
        <w:left w:val="none" w:sz="0" w:space="0" w:color="auto"/>
        <w:bottom w:val="none" w:sz="0" w:space="0" w:color="auto"/>
        <w:right w:val="none" w:sz="0" w:space="0" w:color="auto"/>
      </w:divBdr>
      <w:divsChild>
        <w:div w:id="1168787486">
          <w:marLeft w:val="0"/>
          <w:marRight w:val="0"/>
          <w:marTop w:val="0"/>
          <w:marBottom w:val="0"/>
          <w:divBdr>
            <w:top w:val="none" w:sz="0" w:space="0" w:color="auto"/>
            <w:left w:val="none" w:sz="0" w:space="0" w:color="auto"/>
            <w:bottom w:val="none" w:sz="0" w:space="0" w:color="auto"/>
            <w:right w:val="none" w:sz="0" w:space="0" w:color="auto"/>
          </w:divBdr>
          <w:divsChild>
            <w:div w:id="707417362">
              <w:marLeft w:val="0"/>
              <w:marRight w:val="0"/>
              <w:marTop w:val="0"/>
              <w:marBottom w:val="0"/>
              <w:divBdr>
                <w:top w:val="none" w:sz="0" w:space="0" w:color="auto"/>
                <w:left w:val="none" w:sz="0" w:space="0" w:color="auto"/>
                <w:bottom w:val="none" w:sz="0" w:space="0" w:color="auto"/>
                <w:right w:val="none" w:sz="0" w:space="0" w:color="auto"/>
              </w:divBdr>
              <w:divsChild>
                <w:div w:id="5256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30951">
      <w:bodyDiv w:val="1"/>
      <w:marLeft w:val="0"/>
      <w:marRight w:val="0"/>
      <w:marTop w:val="0"/>
      <w:marBottom w:val="0"/>
      <w:divBdr>
        <w:top w:val="none" w:sz="0" w:space="0" w:color="auto"/>
        <w:left w:val="none" w:sz="0" w:space="0" w:color="auto"/>
        <w:bottom w:val="none" w:sz="0" w:space="0" w:color="auto"/>
        <w:right w:val="none" w:sz="0" w:space="0" w:color="auto"/>
      </w:divBdr>
      <w:divsChild>
        <w:div w:id="1576621954">
          <w:marLeft w:val="0"/>
          <w:marRight w:val="0"/>
          <w:marTop w:val="0"/>
          <w:marBottom w:val="0"/>
          <w:divBdr>
            <w:top w:val="none" w:sz="0" w:space="0" w:color="auto"/>
            <w:left w:val="none" w:sz="0" w:space="0" w:color="auto"/>
            <w:bottom w:val="none" w:sz="0" w:space="0" w:color="auto"/>
            <w:right w:val="none" w:sz="0" w:space="0" w:color="auto"/>
          </w:divBdr>
          <w:divsChild>
            <w:div w:id="1865554451">
              <w:marLeft w:val="0"/>
              <w:marRight w:val="0"/>
              <w:marTop w:val="0"/>
              <w:marBottom w:val="0"/>
              <w:divBdr>
                <w:top w:val="none" w:sz="0" w:space="0" w:color="auto"/>
                <w:left w:val="none" w:sz="0" w:space="0" w:color="auto"/>
                <w:bottom w:val="none" w:sz="0" w:space="0" w:color="auto"/>
                <w:right w:val="none" w:sz="0" w:space="0" w:color="auto"/>
              </w:divBdr>
              <w:divsChild>
                <w:div w:id="1959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0549">
      <w:bodyDiv w:val="1"/>
      <w:marLeft w:val="0"/>
      <w:marRight w:val="0"/>
      <w:marTop w:val="0"/>
      <w:marBottom w:val="0"/>
      <w:divBdr>
        <w:top w:val="none" w:sz="0" w:space="0" w:color="auto"/>
        <w:left w:val="none" w:sz="0" w:space="0" w:color="auto"/>
        <w:bottom w:val="none" w:sz="0" w:space="0" w:color="auto"/>
        <w:right w:val="none" w:sz="0" w:space="0" w:color="auto"/>
      </w:divBdr>
      <w:divsChild>
        <w:div w:id="1857845818">
          <w:marLeft w:val="0"/>
          <w:marRight w:val="0"/>
          <w:marTop w:val="0"/>
          <w:marBottom w:val="0"/>
          <w:divBdr>
            <w:top w:val="none" w:sz="0" w:space="0" w:color="auto"/>
            <w:left w:val="none" w:sz="0" w:space="0" w:color="auto"/>
            <w:bottom w:val="none" w:sz="0" w:space="0" w:color="auto"/>
            <w:right w:val="none" w:sz="0" w:space="0" w:color="auto"/>
          </w:divBdr>
          <w:divsChild>
            <w:div w:id="466052563">
              <w:marLeft w:val="0"/>
              <w:marRight w:val="0"/>
              <w:marTop w:val="0"/>
              <w:marBottom w:val="0"/>
              <w:divBdr>
                <w:top w:val="none" w:sz="0" w:space="0" w:color="auto"/>
                <w:left w:val="none" w:sz="0" w:space="0" w:color="auto"/>
                <w:bottom w:val="none" w:sz="0" w:space="0" w:color="auto"/>
                <w:right w:val="none" w:sz="0" w:space="0" w:color="auto"/>
              </w:divBdr>
              <w:divsChild>
                <w:div w:id="586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4508">
      <w:bodyDiv w:val="1"/>
      <w:marLeft w:val="0"/>
      <w:marRight w:val="0"/>
      <w:marTop w:val="0"/>
      <w:marBottom w:val="0"/>
      <w:divBdr>
        <w:top w:val="none" w:sz="0" w:space="0" w:color="auto"/>
        <w:left w:val="none" w:sz="0" w:space="0" w:color="auto"/>
        <w:bottom w:val="none" w:sz="0" w:space="0" w:color="auto"/>
        <w:right w:val="none" w:sz="0" w:space="0" w:color="auto"/>
      </w:divBdr>
      <w:divsChild>
        <w:div w:id="1086076326">
          <w:marLeft w:val="0"/>
          <w:marRight w:val="0"/>
          <w:marTop w:val="0"/>
          <w:marBottom w:val="0"/>
          <w:divBdr>
            <w:top w:val="none" w:sz="0" w:space="0" w:color="auto"/>
            <w:left w:val="none" w:sz="0" w:space="0" w:color="auto"/>
            <w:bottom w:val="none" w:sz="0" w:space="0" w:color="auto"/>
            <w:right w:val="none" w:sz="0" w:space="0" w:color="auto"/>
          </w:divBdr>
          <w:divsChild>
            <w:div w:id="280961178">
              <w:marLeft w:val="0"/>
              <w:marRight w:val="0"/>
              <w:marTop w:val="0"/>
              <w:marBottom w:val="0"/>
              <w:divBdr>
                <w:top w:val="none" w:sz="0" w:space="0" w:color="auto"/>
                <w:left w:val="none" w:sz="0" w:space="0" w:color="auto"/>
                <w:bottom w:val="none" w:sz="0" w:space="0" w:color="auto"/>
                <w:right w:val="none" w:sz="0" w:space="0" w:color="auto"/>
              </w:divBdr>
              <w:divsChild>
                <w:div w:id="104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8003">
      <w:bodyDiv w:val="1"/>
      <w:marLeft w:val="0"/>
      <w:marRight w:val="0"/>
      <w:marTop w:val="0"/>
      <w:marBottom w:val="0"/>
      <w:divBdr>
        <w:top w:val="none" w:sz="0" w:space="0" w:color="auto"/>
        <w:left w:val="none" w:sz="0" w:space="0" w:color="auto"/>
        <w:bottom w:val="none" w:sz="0" w:space="0" w:color="auto"/>
        <w:right w:val="none" w:sz="0" w:space="0" w:color="auto"/>
      </w:divBdr>
      <w:divsChild>
        <w:div w:id="1898396828">
          <w:marLeft w:val="0"/>
          <w:marRight w:val="0"/>
          <w:marTop w:val="0"/>
          <w:marBottom w:val="0"/>
          <w:divBdr>
            <w:top w:val="none" w:sz="0" w:space="0" w:color="auto"/>
            <w:left w:val="none" w:sz="0" w:space="0" w:color="auto"/>
            <w:bottom w:val="none" w:sz="0" w:space="0" w:color="auto"/>
            <w:right w:val="none" w:sz="0" w:space="0" w:color="auto"/>
          </w:divBdr>
          <w:divsChild>
            <w:div w:id="567888177">
              <w:marLeft w:val="0"/>
              <w:marRight w:val="0"/>
              <w:marTop w:val="0"/>
              <w:marBottom w:val="0"/>
              <w:divBdr>
                <w:top w:val="none" w:sz="0" w:space="0" w:color="auto"/>
                <w:left w:val="none" w:sz="0" w:space="0" w:color="auto"/>
                <w:bottom w:val="none" w:sz="0" w:space="0" w:color="auto"/>
                <w:right w:val="none" w:sz="0" w:space="0" w:color="auto"/>
              </w:divBdr>
              <w:divsChild>
                <w:div w:id="15427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335">
      <w:bodyDiv w:val="1"/>
      <w:marLeft w:val="0"/>
      <w:marRight w:val="0"/>
      <w:marTop w:val="0"/>
      <w:marBottom w:val="0"/>
      <w:divBdr>
        <w:top w:val="none" w:sz="0" w:space="0" w:color="auto"/>
        <w:left w:val="none" w:sz="0" w:space="0" w:color="auto"/>
        <w:bottom w:val="none" w:sz="0" w:space="0" w:color="auto"/>
        <w:right w:val="none" w:sz="0" w:space="0" w:color="auto"/>
      </w:divBdr>
      <w:divsChild>
        <w:div w:id="1519081203">
          <w:marLeft w:val="0"/>
          <w:marRight w:val="0"/>
          <w:marTop w:val="0"/>
          <w:marBottom w:val="0"/>
          <w:divBdr>
            <w:top w:val="none" w:sz="0" w:space="0" w:color="auto"/>
            <w:left w:val="none" w:sz="0" w:space="0" w:color="auto"/>
            <w:bottom w:val="none" w:sz="0" w:space="0" w:color="auto"/>
            <w:right w:val="none" w:sz="0" w:space="0" w:color="auto"/>
          </w:divBdr>
          <w:divsChild>
            <w:div w:id="1459101367">
              <w:marLeft w:val="0"/>
              <w:marRight w:val="0"/>
              <w:marTop w:val="0"/>
              <w:marBottom w:val="0"/>
              <w:divBdr>
                <w:top w:val="none" w:sz="0" w:space="0" w:color="auto"/>
                <w:left w:val="none" w:sz="0" w:space="0" w:color="auto"/>
                <w:bottom w:val="none" w:sz="0" w:space="0" w:color="auto"/>
                <w:right w:val="none" w:sz="0" w:space="0" w:color="auto"/>
              </w:divBdr>
              <w:divsChild>
                <w:div w:id="1711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8471">
      <w:bodyDiv w:val="1"/>
      <w:marLeft w:val="0"/>
      <w:marRight w:val="0"/>
      <w:marTop w:val="0"/>
      <w:marBottom w:val="0"/>
      <w:divBdr>
        <w:top w:val="none" w:sz="0" w:space="0" w:color="auto"/>
        <w:left w:val="none" w:sz="0" w:space="0" w:color="auto"/>
        <w:bottom w:val="none" w:sz="0" w:space="0" w:color="auto"/>
        <w:right w:val="none" w:sz="0" w:space="0" w:color="auto"/>
      </w:divBdr>
      <w:divsChild>
        <w:div w:id="1474441458">
          <w:marLeft w:val="0"/>
          <w:marRight w:val="0"/>
          <w:marTop w:val="0"/>
          <w:marBottom w:val="0"/>
          <w:divBdr>
            <w:top w:val="none" w:sz="0" w:space="0" w:color="auto"/>
            <w:left w:val="none" w:sz="0" w:space="0" w:color="auto"/>
            <w:bottom w:val="none" w:sz="0" w:space="0" w:color="auto"/>
            <w:right w:val="none" w:sz="0" w:space="0" w:color="auto"/>
          </w:divBdr>
          <w:divsChild>
            <w:div w:id="200437236">
              <w:marLeft w:val="0"/>
              <w:marRight w:val="0"/>
              <w:marTop w:val="0"/>
              <w:marBottom w:val="0"/>
              <w:divBdr>
                <w:top w:val="none" w:sz="0" w:space="0" w:color="auto"/>
                <w:left w:val="none" w:sz="0" w:space="0" w:color="auto"/>
                <w:bottom w:val="none" w:sz="0" w:space="0" w:color="auto"/>
                <w:right w:val="none" w:sz="0" w:space="0" w:color="auto"/>
              </w:divBdr>
              <w:divsChild>
                <w:div w:id="856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2801">
      <w:bodyDiv w:val="1"/>
      <w:marLeft w:val="0"/>
      <w:marRight w:val="0"/>
      <w:marTop w:val="0"/>
      <w:marBottom w:val="0"/>
      <w:divBdr>
        <w:top w:val="none" w:sz="0" w:space="0" w:color="auto"/>
        <w:left w:val="none" w:sz="0" w:space="0" w:color="auto"/>
        <w:bottom w:val="none" w:sz="0" w:space="0" w:color="auto"/>
        <w:right w:val="none" w:sz="0" w:space="0" w:color="auto"/>
      </w:divBdr>
      <w:divsChild>
        <w:div w:id="1854882853">
          <w:marLeft w:val="0"/>
          <w:marRight w:val="0"/>
          <w:marTop w:val="0"/>
          <w:marBottom w:val="0"/>
          <w:divBdr>
            <w:top w:val="none" w:sz="0" w:space="0" w:color="auto"/>
            <w:left w:val="none" w:sz="0" w:space="0" w:color="auto"/>
            <w:bottom w:val="none" w:sz="0" w:space="0" w:color="auto"/>
            <w:right w:val="none" w:sz="0" w:space="0" w:color="auto"/>
          </w:divBdr>
          <w:divsChild>
            <w:div w:id="1232276013">
              <w:marLeft w:val="0"/>
              <w:marRight w:val="0"/>
              <w:marTop w:val="0"/>
              <w:marBottom w:val="0"/>
              <w:divBdr>
                <w:top w:val="none" w:sz="0" w:space="0" w:color="auto"/>
                <w:left w:val="none" w:sz="0" w:space="0" w:color="auto"/>
                <w:bottom w:val="none" w:sz="0" w:space="0" w:color="auto"/>
                <w:right w:val="none" w:sz="0" w:space="0" w:color="auto"/>
              </w:divBdr>
              <w:divsChild>
                <w:div w:id="1644433371">
                  <w:marLeft w:val="0"/>
                  <w:marRight w:val="0"/>
                  <w:marTop w:val="0"/>
                  <w:marBottom w:val="0"/>
                  <w:divBdr>
                    <w:top w:val="none" w:sz="0" w:space="0" w:color="auto"/>
                    <w:left w:val="none" w:sz="0" w:space="0" w:color="auto"/>
                    <w:bottom w:val="none" w:sz="0" w:space="0" w:color="auto"/>
                    <w:right w:val="none" w:sz="0" w:space="0" w:color="auto"/>
                  </w:divBdr>
                </w:div>
              </w:divsChild>
            </w:div>
            <w:div w:id="44454177">
              <w:marLeft w:val="0"/>
              <w:marRight w:val="0"/>
              <w:marTop w:val="0"/>
              <w:marBottom w:val="0"/>
              <w:divBdr>
                <w:top w:val="none" w:sz="0" w:space="0" w:color="auto"/>
                <w:left w:val="none" w:sz="0" w:space="0" w:color="auto"/>
                <w:bottom w:val="none" w:sz="0" w:space="0" w:color="auto"/>
                <w:right w:val="none" w:sz="0" w:space="0" w:color="auto"/>
              </w:divBdr>
              <w:divsChild>
                <w:div w:id="1570921350">
                  <w:marLeft w:val="0"/>
                  <w:marRight w:val="0"/>
                  <w:marTop w:val="0"/>
                  <w:marBottom w:val="0"/>
                  <w:divBdr>
                    <w:top w:val="none" w:sz="0" w:space="0" w:color="auto"/>
                    <w:left w:val="none" w:sz="0" w:space="0" w:color="auto"/>
                    <w:bottom w:val="none" w:sz="0" w:space="0" w:color="auto"/>
                    <w:right w:val="none" w:sz="0" w:space="0" w:color="auto"/>
                  </w:divBdr>
                </w:div>
                <w:div w:id="1299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410">
          <w:marLeft w:val="0"/>
          <w:marRight w:val="0"/>
          <w:marTop w:val="0"/>
          <w:marBottom w:val="0"/>
          <w:divBdr>
            <w:top w:val="none" w:sz="0" w:space="0" w:color="auto"/>
            <w:left w:val="none" w:sz="0" w:space="0" w:color="auto"/>
            <w:bottom w:val="none" w:sz="0" w:space="0" w:color="auto"/>
            <w:right w:val="none" w:sz="0" w:space="0" w:color="auto"/>
          </w:divBdr>
          <w:divsChild>
            <w:div w:id="276521155">
              <w:marLeft w:val="0"/>
              <w:marRight w:val="0"/>
              <w:marTop w:val="0"/>
              <w:marBottom w:val="0"/>
              <w:divBdr>
                <w:top w:val="none" w:sz="0" w:space="0" w:color="auto"/>
                <w:left w:val="none" w:sz="0" w:space="0" w:color="auto"/>
                <w:bottom w:val="none" w:sz="0" w:space="0" w:color="auto"/>
                <w:right w:val="none" w:sz="0" w:space="0" w:color="auto"/>
              </w:divBdr>
              <w:divsChild>
                <w:div w:id="1786608626">
                  <w:marLeft w:val="0"/>
                  <w:marRight w:val="0"/>
                  <w:marTop w:val="0"/>
                  <w:marBottom w:val="0"/>
                  <w:divBdr>
                    <w:top w:val="none" w:sz="0" w:space="0" w:color="auto"/>
                    <w:left w:val="none" w:sz="0" w:space="0" w:color="auto"/>
                    <w:bottom w:val="none" w:sz="0" w:space="0" w:color="auto"/>
                    <w:right w:val="none" w:sz="0" w:space="0" w:color="auto"/>
                  </w:divBdr>
                </w:div>
              </w:divsChild>
            </w:div>
            <w:div w:id="1377923849">
              <w:marLeft w:val="0"/>
              <w:marRight w:val="0"/>
              <w:marTop w:val="0"/>
              <w:marBottom w:val="0"/>
              <w:divBdr>
                <w:top w:val="none" w:sz="0" w:space="0" w:color="auto"/>
                <w:left w:val="none" w:sz="0" w:space="0" w:color="auto"/>
                <w:bottom w:val="none" w:sz="0" w:space="0" w:color="auto"/>
                <w:right w:val="none" w:sz="0" w:space="0" w:color="auto"/>
              </w:divBdr>
              <w:divsChild>
                <w:div w:id="1196191004">
                  <w:marLeft w:val="0"/>
                  <w:marRight w:val="0"/>
                  <w:marTop w:val="0"/>
                  <w:marBottom w:val="0"/>
                  <w:divBdr>
                    <w:top w:val="none" w:sz="0" w:space="0" w:color="auto"/>
                    <w:left w:val="none" w:sz="0" w:space="0" w:color="auto"/>
                    <w:bottom w:val="none" w:sz="0" w:space="0" w:color="auto"/>
                    <w:right w:val="none" w:sz="0" w:space="0" w:color="auto"/>
                  </w:divBdr>
                </w:div>
                <w:div w:id="18103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733">
          <w:marLeft w:val="0"/>
          <w:marRight w:val="0"/>
          <w:marTop w:val="0"/>
          <w:marBottom w:val="0"/>
          <w:divBdr>
            <w:top w:val="none" w:sz="0" w:space="0" w:color="auto"/>
            <w:left w:val="none" w:sz="0" w:space="0" w:color="auto"/>
            <w:bottom w:val="none" w:sz="0" w:space="0" w:color="auto"/>
            <w:right w:val="none" w:sz="0" w:space="0" w:color="auto"/>
          </w:divBdr>
          <w:divsChild>
            <w:div w:id="104738957">
              <w:marLeft w:val="0"/>
              <w:marRight w:val="0"/>
              <w:marTop w:val="0"/>
              <w:marBottom w:val="0"/>
              <w:divBdr>
                <w:top w:val="none" w:sz="0" w:space="0" w:color="auto"/>
                <w:left w:val="none" w:sz="0" w:space="0" w:color="auto"/>
                <w:bottom w:val="none" w:sz="0" w:space="0" w:color="auto"/>
                <w:right w:val="none" w:sz="0" w:space="0" w:color="auto"/>
              </w:divBdr>
              <w:divsChild>
                <w:div w:id="2093156710">
                  <w:marLeft w:val="0"/>
                  <w:marRight w:val="0"/>
                  <w:marTop w:val="0"/>
                  <w:marBottom w:val="0"/>
                  <w:divBdr>
                    <w:top w:val="none" w:sz="0" w:space="0" w:color="auto"/>
                    <w:left w:val="none" w:sz="0" w:space="0" w:color="auto"/>
                    <w:bottom w:val="none" w:sz="0" w:space="0" w:color="auto"/>
                    <w:right w:val="none" w:sz="0" w:space="0" w:color="auto"/>
                  </w:divBdr>
                </w:div>
              </w:divsChild>
            </w:div>
            <w:div w:id="1210806324">
              <w:marLeft w:val="0"/>
              <w:marRight w:val="0"/>
              <w:marTop w:val="0"/>
              <w:marBottom w:val="0"/>
              <w:divBdr>
                <w:top w:val="none" w:sz="0" w:space="0" w:color="auto"/>
                <w:left w:val="none" w:sz="0" w:space="0" w:color="auto"/>
                <w:bottom w:val="none" w:sz="0" w:space="0" w:color="auto"/>
                <w:right w:val="none" w:sz="0" w:space="0" w:color="auto"/>
              </w:divBdr>
              <w:divsChild>
                <w:div w:id="947004801">
                  <w:marLeft w:val="0"/>
                  <w:marRight w:val="0"/>
                  <w:marTop w:val="0"/>
                  <w:marBottom w:val="0"/>
                  <w:divBdr>
                    <w:top w:val="none" w:sz="0" w:space="0" w:color="auto"/>
                    <w:left w:val="none" w:sz="0" w:space="0" w:color="auto"/>
                    <w:bottom w:val="none" w:sz="0" w:space="0" w:color="auto"/>
                    <w:right w:val="none" w:sz="0" w:space="0" w:color="auto"/>
                  </w:divBdr>
                </w:div>
              </w:divsChild>
            </w:div>
            <w:div w:id="1657487719">
              <w:marLeft w:val="0"/>
              <w:marRight w:val="0"/>
              <w:marTop w:val="0"/>
              <w:marBottom w:val="0"/>
              <w:divBdr>
                <w:top w:val="none" w:sz="0" w:space="0" w:color="auto"/>
                <w:left w:val="none" w:sz="0" w:space="0" w:color="auto"/>
                <w:bottom w:val="none" w:sz="0" w:space="0" w:color="auto"/>
                <w:right w:val="none" w:sz="0" w:space="0" w:color="auto"/>
              </w:divBdr>
              <w:divsChild>
                <w:div w:id="441998959">
                  <w:marLeft w:val="0"/>
                  <w:marRight w:val="0"/>
                  <w:marTop w:val="0"/>
                  <w:marBottom w:val="0"/>
                  <w:divBdr>
                    <w:top w:val="none" w:sz="0" w:space="0" w:color="auto"/>
                    <w:left w:val="none" w:sz="0" w:space="0" w:color="auto"/>
                    <w:bottom w:val="none" w:sz="0" w:space="0" w:color="auto"/>
                    <w:right w:val="none" w:sz="0" w:space="0" w:color="auto"/>
                  </w:divBdr>
                </w:div>
                <w:div w:id="20938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4912">
          <w:marLeft w:val="0"/>
          <w:marRight w:val="0"/>
          <w:marTop w:val="0"/>
          <w:marBottom w:val="0"/>
          <w:divBdr>
            <w:top w:val="none" w:sz="0" w:space="0" w:color="auto"/>
            <w:left w:val="none" w:sz="0" w:space="0" w:color="auto"/>
            <w:bottom w:val="none" w:sz="0" w:space="0" w:color="auto"/>
            <w:right w:val="none" w:sz="0" w:space="0" w:color="auto"/>
          </w:divBdr>
          <w:divsChild>
            <w:div w:id="316036618">
              <w:marLeft w:val="0"/>
              <w:marRight w:val="0"/>
              <w:marTop w:val="0"/>
              <w:marBottom w:val="0"/>
              <w:divBdr>
                <w:top w:val="none" w:sz="0" w:space="0" w:color="auto"/>
                <w:left w:val="none" w:sz="0" w:space="0" w:color="auto"/>
                <w:bottom w:val="none" w:sz="0" w:space="0" w:color="auto"/>
                <w:right w:val="none" w:sz="0" w:space="0" w:color="auto"/>
              </w:divBdr>
              <w:divsChild>
                <w:div w:id="1824931985">
                  <w:marLeft w:val="0"/>
                  <w:marRight w:val="0"/>
                  <w:marTop w:val="0"/>
                  <w:marBottom w:val="0"/>
                  <w:divBdr>
                    <w:top w:val="none" w:sz="0" w:space="0" w:color="auto"/>
                    <w:left w:val="none" w:sz="0" w:space="0" w:color="auto"/>
                    <w:bottom w:val="none" w:sz="0" w:space="0" w:color="auto"/>
                    <w:right w:val="none" w:sz="0" w:space="0" w:color="auto"/>
                  </w:divBdr>
                </w:div>
                <w:div w:id="2195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651">
          <w:marLeft w:val="0"/>
          <w:marRight w:val="0"/>
          <w:marTop w:val="0"/>
          <w:marBottom w:val="0"/>
          <w:divBdr>
            <w:top w:val="none" w:sz="0" w:space="0" w:color="auto"/>
            <w:left w:val="none" w:sz="0" w:space="0" w:color="auto"/>
            <w:bottom w:val="none" w:sz="0" w:space="0" w:color="auto"/>
            <w:right w:val="none" w:sz="0" w:space="0" w:color="auto"/>
          </w:divBdr>
          <w:divsChild>
            <w:div w:id="272438293">
              <w:marLeft w:val="0"/>
              <w:marRight w:val="0"/>
              <w:marTop w:val="0"/>
              <w:marBottom w:val="0"/>
              <w:divBdr>
                <w:top w:val="none" w:sz="0" w:space="0" w:color="auto"/>
                <w:left w:val="none" w:sz="0" w:space="0" w:color="auto"/>
                <w:bottom w:val="none" w:sz="0" w:space="0" w:color="auto"/>
                <w:right w:val="none" w:sz="0" w:space="0" w:color="auto"/>
              </w:divBdr>
              <w:divsChild>
                <w:div w:id="1884707680">
                  <w:marLeft w:val="0"/>
                  <w:marRight w:val="0"/>
                  <w:marTop w:val="0"/>
                  <w:marBottom w:val="0"/>
                  <w:divBdr>
                    <w:top w:val="none" w:sz="0" w:space="0" w:color="auto"/>
                    <w:left w:val="none" w:sz="0" w:space="0" w:color="auto"/>
                    <w:bottom w:val="none" w:sz="0" w:space="0" w:color="auto"/>
                    <w:right w:val="none" w:sz="0" w:space="0" w:color="auto"/>
                  </w:divBdr>
                </w:div>
              </w:divsChild>
            </w:div>
            <w:div w:id="1066148377">
              <w:marLeft w:val="0"/>
              <w:marRight w:val="0"/>
              <w:marTop w:val="0"/>
              <w:marBottom w:val="0"/>
              <w:divBdr>
                <w:top w:val="none" w:sz="0" w:space="0" w:color="auto"/>
                <w:left w:val="none" w:sz="0" w:space="0" w:color="auto"/>
                <w:bottom w:val="none" w:sz="0" w:space="0" w:color="auto"/>
                <w:right w:val="none" w:sz="0" w:space="0" w:color="auto"/>
              </w:divBdr>
              <w:divsChild>
                <w:div w:id="1743067416">
                  <w:marLeft w:val="0"/>
                  <w:marRight w:val="0"/>
                  <w:marTop w:val="0"/>
                  <w:marBottom w:val="0"/>
                  <w:divBdr>
                    <w:top w:val="none" w:sz="0" w:space="0" w:color="auto"/>
                    <w:left w:val="none" w:sz="0" w:space="0" w:color="auto"/>
                    <w:bottom w:val="none" w:sz="0" w:space="0" w:color="auto"/>
                    <w:right w:val="none" w:sz="0" w:space="0" w:color="auto"/>
                  </w:divBdr>
                </w:div>
              </w:divsChild>
            </w:div>
            <w:div w:id="2099476846">
              <w:marLeft w:val="0"/>
              <w:marRight w:val="0"/>
              <w:marTop w:val="0"/>
              <w:marBottom w:val="0"/>
              <w:divBdr>
                <w:top w:val="none" w:sz="0" w:space="0" w:color="auto"/>
                <w:left w:val="none" w:sz="0" w:space="0" w:color="auto"/>
                <w:bottom w:val="none" w:sz="0" w:space="0" w:color="auto"/>
                <w:right w:val="none" w:sz="0" w:space="0" w:color="auto"/>
              </w:divBdr>
              <w:divsChild>
                <w:div w:id="768309223">
                  <w:marLeft w:val="0"/>
                  <w:marRight w:val="0"/>
                  <w:marTop w:val="0"/>
                  <w:marBottom w:val="0"/>
                  <w:divBdr>
                    <w:top w:val="none" w:sz="0" w:space="0" w:color="auto"/>
                    <w:left w:val="none" w:sz="0" w:space="0" w:color="auto"/>
                    <w:bottom w:val="none" w:sz="0" w:space="0" w:color="auto"/>
                    <w:right w:val="none" w:sz="0" w:space="0" w:color="auto"/>
                  </w:divBdr>
                </w:div>
                <w:div w:id="1641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3677">
          <w:marLeft w:val="0"/>
          <w:marRight w:val="0"/>
          <w:marTop w:val="0"/>
          <w:marBottom w:val="0"/>
          <w:divBdr>
            <w:top w:val="none" w:sz="0" w:space="0" w:color="auto"/>
            <w:left w:val="none" w:sz="0" w:space="0" w:color="auto"/>
            <w:bottom w:val="none" w:sz="0" w:space="0" w:color="auto"/>
            <w:right w:val="none" w:sz="0" w:space="0" w:color="auto"/>
          </w:divBdr>
          <w:divsChild>
            <w:div w:id="641469328">
              <w:marLeft w:val="0"/>
              <w:marRight w:val="0"/>
              <w:marTop w:val="0"/>
              <w:marBottom w:val="0"/>
              <w:divBdr>
                <w:top w:val="none" w:sz="0" w:space="0" w:color="auto"/>
                <w:left w:val="none" w:sz="0" w:space="0" w:color="auto"/>
                <w:bottom w:val="none" w:sz="0" w:space="0" w:color="auto"/>
                <w:right w:val="none" w:sz="0" w:space="0" w:color="auto"/>
              </w:divBdr>
              <w:divsChild>
                <w:div w:id="937448448">
                  <w:marLeft w:val="0"/>
                  <w:marRight w:val="0"/>
                  <w:marTop w:val="0"/>
                  <w:marBottom w:val="0"/>
                  <w:divBdr>
                    <w:top w:val="none" w:sz="0" w:space="0" w:color="auto"/>
                    <w:left w:val="none" w:sz="0" w:space="0" w:color="auto"/>
                    <w:bottom w:val="none" w:sz="0" w:space="0" w:color="auto"/>
                    <w:right w:val="none" w:sz="0" w:space="0" w:color="auto"/>
                  </w:divBdr>
                </w:div>
              </w:divsChild>
            </w:div>
            <w:div w:id="1865435455">
              <w:marLeft w:val="0"/>
              <w:marRight w:val="0"/>
              <w:marTop w:val="0"/>
              <w:marBottom w:val="0"/>
              <w:divBdr>
                <w:top w:val="none" w:sz="0" w:space="0" w:color="auto"/>
                <w:left w:val="none" w:sz="0" w:space="0" w:color="auto"/>
                <w:bottom w:val="none" w:sz="0" w:space="0" w:color="auto"/>
                <w:right w:val="none" w:sz="0" w:space="0" w:color="auto"/>
              </w:divBdr>
              <w:divsChild>
                <w:div w:id="4436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2828">
      <w:bodyDiv w:val="1"/>
      <w:marLeft w:val="0"/>
      <w:marRight w:val="0"/>
      <w:marTop w:val="0"/>
      <w:marBottom w:val="0"/>
      <w:divBdr>
        <w:top w:val="none" w:sz="0" w:space="0" w:color="auto"/>
        <w:left w:val="none" w:sz="0" w:space="0" w:color="auto"/>
        <w:bottom w:val="none" w:sz="0" w:space="0" w:color="auto"/>
        <w:right w:val="none" w:sz="0" w:space="0" w:color="auto"/>
      </w:divBdr>
      <w:divsChild>
        <w:div w:id="1179540608">
          <w:marLeft w:val="0"/>
          <w:marRight w:val="0"/>
          <w:marTop w:val="0"/>
          <w:marBottom w:val="0"/>
          <w:divBdr>
            <w:top w:val="none" w:sz="0" w:space="0" w:color="auto"/>
            <w:left w:val="none" w:sz="0" w:space="0" w:color="auto"/>
            <w:bottom w:val="none" w:sz="0" w:space="0" w:color="auto"/>
            <w:right w:val="none" w:sz="0" w:space="0" w:color="auto"/>
          </w:divBdr>
          <w:divsChild>
            <w:div w:id="233855191">
              <w:marLeft w:val="0"/>
              <w:marRight w:val="0"/>
              <w:marTop w:val="0"/>
              <w:marBottom w:val="0"/>
              <w:divBdr>
                <w:top w:val="none" w:sz="0" w:space="0" w:color="auto"/>
                <w:left w:val="none" w:sz="0" w:space="0" w:color="auto"/>
                <w:bottom w:val="none" w:sz="0" w:space="0" w:color="auto"/>
                <w:right w:val="none" w:sz="0" w:space="0" w:color="auto"/>
              </w:divBdr>
              <w:divsChild>
                <w:div w:id="2095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0750">
      <w:bodyDiv w:val="1"/>
      <w:marLeft w:val="0"/>
      <w:marRight w:val="0"/>
      <w:marTop w:val="0"/>
      <w:marBottom w:val="0"/>
      <w:divBdr>
        <w:top w:val="none" w:sz="0" w:space="0" w:color="auto"/>
        <w:left w:val="none" w:sz="0" w:space="0" w:color="auto"/>
        <w:bottom w:val="none" w:sz="0" w:space="0" w:color="auto"/>
        <w:right w:val="none" w:sz="0" w:space="0" w:color="auto"/>
      </w:divBdr>
      <w:divsChild>
        <w:div w:id="1263413433">
          <w:marLeft w:val="0"/>
          <w:marRight w:val="0"/>
          <w:marTop w:val="0"/>
          <w:marBottom w:val="0"/>
          <w:divBdr>
            <w:top w:val="none" w:sz="0" w:space="0" w:color="auto"/>
            <w:left w:val="none" w:sz="0" w:space="0" w:color="auto"/>
            <w:bottom w:val="none" w:sz="0" w:space="0" w:color="auto"/>
            <w:right w:val="none" w:sz="0" w:space="0" w:color="auto"/>
          </w:divBdr>
          <w:divsChild>
            <w:div w:id="6759168">
              <w:marLeft w:val="0"/>
              <w:marRight w:val="0"/>
              <w:marTop w:val="0"/>
              <w:marBottom w:val="0"/>
              <w:divBdr>
                <w:top w:val="none" w:sz="0" w:space="0" w:color="auto"/>
                <w:left w:val="none" w:sz="0" w:space="0" w:color="auto"/>
                <w:bottom w:val="none" w:sz="0" w:space="0" w:color="auto"/>
                <w:right w:val="none" w:sz="0" w:space="0" w:color="auto"/>
              </w:divBdr>
              <w:divsChild>
                <w:div w:id="1673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61">
      <w:bodyDiv w:val="1"/>
      <w:marLeft w:val="0"/>
      <w:marRight w:val="0"/>
      <w:marTop w:val="0"/>
      <w:marBottom w:val="0"/>
      <w:divBdr>
        <w:top w:val="none" w:sz="0" w:space="0" w:color="auto"/>
        <w:left w:val="none" w:sz="0" w:space="0" w:color="auto"/>
        <w:bottom w:val="none" w:sz="0" w:space="0" w:color="auto"/>
        <w:right w:val="none" w:sz="0" w:space="0" w:color="auto"/>
      </w:divBdr>
      <w:divsChild>
        <w:div w:id="517817544">
          <w:marLeft w:val="0"/>
          <w:marRight w:val="0"/>
          <w:marTop w:val="0"/>
          <w:marBottom w:val="0"/>
          <w:divBdr>
            <w:top w:val="none" w:sz="0" w:space="0" w:color="auto"/>
            <w:left w:val="none" w:sz="0" w:space="0" w:color="auto"/>
            <w:bottom w:val="none" w:sz="0" w:space="0" w:color="auto"/>
            <w:right w:val="none" w:sz="0" w:space="0" w:color="auto"/>
          </w:divBdr>
          <w:divsChild>
            <w:div w:id="1710900">
              <w:marLeft w:val="0"/>
              <w:marRight w:val="0"/>
              <w:marTop w:val="0"/>
              <w:marBottom w:val="0"/>
              <w:divBdr>
                <w:top w:val="none" w:sz="0" w:space="0" w:color="auto"/>
                <w:left w:val="none" w:sz="0" w:space="0" w:color="auto"/>
                <w:bottom w:val="none" w:sz="0" w:space="0" w:color="auto"/>
                <w:right w:val="none" w:sz="0" w:space="0" w:color="auto"/>
              </w:divBdr>
              <w:divsChild>
                <w:div w:id="468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1896">
      <w:bodyDiv w:val="1"/>
      <w:marLeft w:val="0"/>
      <w:marRight w:val="0"/>
      <w:marTop w:val="0"/>
      <w:marBottom w:val="0"/>
      <w:divBdr>
        <w:top w:val="none" w:sz="0" w:space="0" w:color="auto"/>
        <w:left w:val="none" w:sz="0" w:space="0" w:color="auto"/>
        <w:bottom w:val="none" w:sz="0" w:space="0" w:color="auto"/>
        <w:right w:val="none" w:sz="0" w:space="0" w:color="auto"/>
      </w:divBdr>
      <w:divsChild>
        <w:div w:id="1193610666">
          <w:marLeft w:val="0"/>
          <w:marRight w:val="0"/>
          <w:marTop w:val="0"/>
          <w:marBottom w:val="0"/>
          <w:divBdr>
            <w:top w:val="none" w:sz="0" w:space="0" w:color="auto"/>
            <w:left w:val="none" w:sz="0" w:space="0" w:color="auto"/>
            <w:bottom w:val="none" w:sz="0" w:space="0" w:color="auto"/>
            <w:right w:val="none" w:sz="0" w:space="0" w:color="auto"/>
          </w:divBdr>
          <w:divsChild>
            <w:div w:id="1154252200">
              <w:marLeft w:val="0"/>
              <w:marRight w:val="0"/>
              <w:marTop w:val="0"/>
              <w:marBottom w:val="0"/>
              <w:divBdr>
                <w:top w:val="none" w:sz="0" w:space="0" w:color="auto"/>
                <w:left w:val="none" w:sz="0" w:space="0" w:color="auto"/>
                <w:bottom w:val="none" w:sz="0" w:space="0" w:color="auto"/>
                <w:right w:val="none" w:sz="0" w:space="0" w:color="auto"/>
              </w:divBdr>
              <w:divsChild>
                <w:div w:id="16221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5486">
      <w:bodyDiv w:val="1"/>
      <w:marLeft w:val="0"/>
      <w:marRight w:val="0"/>
      <w:marTop w:val="0"/>
      <w:marBottom w:val="0"/>
      <w:divBdr>
        <w:top w:val="none" w:sz="0" w:space="0" w:color="auto"/>
        <w:left w:val="none" w:sz="0" w:space="0" w:color="auto"/>
        <w:bottom w:val="none" w:sz="0" w:space="0" w:color="auto"/>
        <w:right w:val="none" w:sz="0" w:space="0" w:color="auto"/>
      </w:divBdr>
      <w:divsChild>
        <w:div w:id="1539312643">
          <w:marLeft w:val="0"/>
          <w:marRight w:val="0"/>
          <w:marTop w:val="0"/>
          <w:marBottom w:val="0"/>
          <w:divBdr>
            <w:top w:val="none" w:sz="0" w:space="0" w:color="auto"/>
            <w:left w:val="none" w:sz="0" w:space="0" w:color="auto"/>
            <w:bottom w:val="none" w:sz="0" w:space="0" w:color="auto"/>
            <w:right w:val="none" w:sz="0" w:space="0" w:color="auto"/>
          </w:divBdr>
          <w:divsChild>
            <w:div w:id="419835095">
              <w:marLeft w:val="0"/>
              <w:marRight w:val="0"/>
              <w:marTop w:val="0"/>
              <w:marBottom w:val="0"/>
              <w:divBdr>
                <w:top w:val="none" w:sz="0" w:space="0" w:color="auto"/>
                <w:left w:val="none" w:sz="0" w:space="0" w:color="auto"/>
                <w:bottom w:val="none" w:sz="0" w:space="0" w:color="auto"/>
                <w:right w:val="none" w:sz="0" w:space="0" w:color="auto"/>
              </w:divBdr>
              <w:divsChild>
                <w:div w:id="112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31">
      <w:bodyDiv w:val="1"/>
      <w:marLeft w:val="0"/>
      <w:marRight w:val="0"/>
      <w:marTop w:val="0"/>
      <w:marBottom w:val="0"/>
      <w:divBdr>
        <w:top w:val="none" w:sz="0" w:space="0" w:color="auto"/>
        <w:left w:val="none" w:sz="0" w:space="0" w:color="auto"/>
        <w:bottom w:val="none" w:sz="0" w:space="0" w:color="auto"/>
        <w:right w:val="none" w:sz="0" w:space="0" w:color="auto"/>
      </w:divBdr>
      <w:divsChild>
        <w:div w:id="263877282">
          <w:marLeft w:val="0"/>
          <w:marRight w:val="0"/>
          <w:marTop w:val="0"/>
          <w:marBottom w:val="0"/>
          <w:divBdr>
            <w:top w:val="none" w:sz="0" w:space="0" w:color="auto"/>
            <w:left w:val="none" w:sz="0" w:space="0" w:color="auto"/>
            <w:bottom w:val="none" w:sz="0" w:space="0" w:color="auto"/>
            <w:right w:val="none" w:sz="0" w:space="0" w:color="auto"/>
          </w:divBdr>
          <w:divsChild>
            <w:div w:id="512106652">
              <w:marLeft w:val="0"/>
              <w:marRight w:val="0"/>
              <w:marTop w:val="0"/>
              <w:marBottom w:val="0"/>
              <w:divBdr>
                <w:top w:val="none" w:sz="0" w:space="0" w:color="auto"/>
                <w:left w:val="none" w:sz="0" w:space="0" w:color="auto"/>
                <w:bottom w:val="none" w:sz="0" w:space="0" w:color="auto"/>
                <w:right w:val="none" w:sz="0" w:space="0" w:color="auto"/>
              </w:divBdr>
              <w:divsChild>
                <w:div w:id="6668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705">
      <w:bodyDiv w:val="1"/>
      <w:marLeft w:val="0"/>
      <w:marRight w:val="0"/>
      <w:marTop w:val="0"/>
      <w:marBottom w:val="0"/>
      <w:divBdr>
        <w:top w:val="none" w:sz="0" w:space="0" w:color="auto"/>
        <w:left w:val="none" w:sz="0" w:space="0" w:color="auto"/>
        <w:bottom w:val="none" w:sz="0" w:space="0" w:color="auto"/>
        <w:right w:val="none" w:sz="0" w:space="0" w:color="auto"/>
      </w:divBdr>
      <w:divsChild>
        <w:div w:id="35739626">
          <w:marLeft w:val="0"/>
          <w:marRight w:val="0"/>
          <w:marTop w:val="0"/>
          <w:marBottom w:val="0"/>
          <w:divBdr>
            <w:top w:val="none" w:sz="0" w:space="0" w:color="auto"/>
            <w:left w:val="none" w:sz="0" w:space="0" w:color="auto"/>
            <w:bottom w:val="none" w:sz="0" w:space="0" w:color="auto"/>
            <w:right w:val="none" w:sz="0" w:space="0" w:color="auto"/>
          </w:divBdr>
          <w:divsChild>
            <w:div w:id="1599094158">
              <w:marLeft w:val="0"/>
              <w:marRight w:val="0"/>
              <w:marTop w:val="0"/>
              <w:marBottom w:val="0"/>
              <w:divBdr>
                <w:top w:val="none" w:sz="0" w:space="0" w:color="auto"/>
                <w:left w:val="none" w:sz="0" w:space="0" w:color="auto"/>
                <w:bottom w:val="none" w:sz="0" w:space="0" w:color="auto"/>
                <w:right w:val="none" w:sz="0" w:space="0" w:color="auto"/>
              </w:divBdr>
              <w:divsChild>
                <w:div w:id="6627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1681">
      <w:bodyDiv w:val="1"/>
      <w:marLeft w:val="0"/>
      <w:marRight w:val="0"/>
      <w:marTop w:val="0"/>
      <w:marBottom w:val="0"/>
      <w:divBdr>
        <w:top w:val="none" w:sz="0" w:space="0" w:color="auto"/>
        <w:left w:val="none" w:sz="0" w:space="0" w:color="auto"/>
        <w:bottom w:val="none" w:sz="0" w:space="0" w:color="auto"/>
        <w:right w:val="none" w:sz="0" w:space="0" w:color="auto"/>
      </w:divBdr>
      <w:divsChild>
        <w:div w:id="450511668">
          <w:marLeft w:val="0"/>
          <w:marRight w:val="0"/>
          <w:marTop w:val="0"/>
          <w:marBottom w:val="0"/>
          <w:divBdr>
            <w:top w:val="none" w:sz="0" w:space="0" w:color="auto"/>
            <w:left w:val="none" w:sz="0" w:space="0" w:color="auto"/>
            <w:bottom w:val="none" w:sz="0" w:space="0" w:color="auto"/>
            <w:right w:val="none" w:sz="0" w:space="0" w:color="auto"/>
          </w:divBdr>
          <w:divsChild>
            <w:div w:id="581987873">
              <w:marLeft w:val="0"/>
              <w:marRight w:val="0"/>
              <w:marTop w:val="0"/>
              <w:marBottom w:val="0"/>
              <w:divBdr>
                <w:top w:val="none" w:sz="0" w:space="0" w:color="auto"/>
                <w:left w:val="none" w:sz="0" w:space="0" w:color="auto"/>
                <w:bottom w:val="none" w:sz="0" w:space="0" w:color="auto"/>
                <w:right w:val="none" w:sz="0" w:space="0" w:color="auto"/>
              </w:divBdr>
              <w:divsChild>
                <w:div w:id="303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18313">
      <w:bodyDiv w:val="1"/>
      <w:marLeft w:val="0"/>
      <w:marRight w:val="0"/>
      <w:marTop w:val="0"/>
      <w:marBottom w:val="0"/>
      <w:divBdr>
        <w:top w:val="none" w:sz="0" w:space="0" w:color="auto"/>
        <w:left w:val="none" w:sz="0" w:space="0" w:color="auto"/>
        <w:bottom w:val="none" w:sz="0" w:space="0" w:color="auto"/>
        <w:right w:val="none" w:sz="0" w:space="0" w:color="auto"/>
      </w:divBdr>
    </w:div>
    <w:div w:id="1310942619">
      <w:bodyDiv w:val="1"/>
      <w:marLeft w:val="0"/>
      <w:marRight w:val="0"/>
      <w:marTop w:val="0"/>
      <w:marBottom w:val="0"/>
      <w:divBdr>
        <w:top w:val="none" w:sz="0" w:space="0" w:color="auto"/>
        <w:left w:val="none" w:sz="0" w:space="0" w:color="auto"/>
        <w:bottom w:val="none" w:sz="0" w:space="0" w:color="auto"/>
        <w:right w:val="none" w:sz="0" w:space="0" w:color="auto"/>
      </w:divBdr>
      <w:divsChild>
        <w:div w:id="1057121256">
          <w:marLeft w:val="0"/>
          <w:marRight w:val="0"/>
          <w:marTop w:val="0"/>
          <w:marBottom w:val="0"/>
          <w:divBdr>
            <w:top w:val="none" w:sz="0" w:space="0" w:color="auto"/>
            <w:left w:val="none" w:sz="0" w:space="0" w:color="auto"/>
            <w:bottom w:val="none" w:sz="0" w:space="0" w:color="auto"/>
            <w:right w:val="none" w:sz="0" w:space="0" w:color="auto"/>
          </w:divBdr>
          <w:divsChild>
            <w:div w:id="1848669030">
              <w:marLeft w:val="0"/>
              <w:marRight w:val="0"/>
              <w:marTop w:val="0"/>
              <w:marBottom w:val="0"/>
              <w:divBdr>
                <w:top w:val="none" w:sz="0" w:space="0" w:color="auto"/>
                <w:left w:val="none" w:sz="0" w:space="0" w:color="auto"/>
                <w:bottom w:val="none" w:sz="0" w:space="0" w:color="auto"/>
                <w:right w:val="none" w:sz="0" w:space="0" w:color="auto"/>
              </w:divBdr>
              <w:divsChild>
                <w:div w:id="1847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0321">
      <w:bodyDiv w:val="1"/>
      <w:marLeft w:val="0"/>
      <w:marRight w:val="0"/>
      <w:marTop w:val="0"/>
      <w:marBottom w:val="0"/>
      <w:divBdr>
        <w:top w:val="none" w:sz="0" w:space="0" w:color="auto"/>
        <w:left w:val="none" w:sz="0" w:space="0" w:color="auto"/>
        <w:bottom w:val="none" w:sz="0" w:space="0" w:color="auto"/>
        <w:right w:val="none" w:sz="0" w:space="0" w:color="auto"/>
      </w:divBdr>
      <w:divsChild>
        <w:div w:id="293489282">
          <w:marLeft w:val="0"/>
          <w:marRight w:val="0"/>
          <w:marTop w:val="0"/>
          <w:marBottom w:val="0"/>
          <w:divBdr>
            <w:top w:val="none" w:sz="0" w:space="0" w:color="auto"/>
            <w:left w:val="none" w:sz="0" w:space="0" w:color="auto"/>
            <w:bottom w:val="none" w:sz="0" w:space="0" w:color="auto"/>
            <w:right w:val="none" w:sz="0" w:space="0" w:color="auto"/>
          </w:divBdr>
          <w:divsChild>
            <w:div w:id="265584023">
              <w:marLeft w:val="0"/>
              <w:marRight w:val="0"/>
              <w:marTop w:val="0"/>
              <w:marBottom w:val="0"/>
              <w:divBdr>
                <w:top w:val="none" w:sz="0" w:space="0" w:color="auto"/>
                <w:left w:val="none" w:sz="0" w:space="0" w:color="auto"/>
                <w:bottom w:val="none" w:sz="0" w:space="0" w:color="auto"/>
                <w:right w:val="none" w:sz="0" w:space="0" w:color="auto"/>
              </w:divBdr>
              <w:divsChild>
                <w:div w:id="565380283">
                  <w:marLeft w:val="0"/>
                  <w:marRight w:val="0"/>
                  <w:marTop w:val="0"/>
                  <w:marBottom w:val="0"/>
                  <w:divBdr>
                    <w:top w:val="none" w:sz="0" w:space="0" w:color="auto"/>
                    <w:left w:val="none" w:sz="0" w:space="0" w:color="auto"/>
                    <w:bottom w:val="none" w:sz="0" w:space="0" w:color="auto"/>
                    <w:right w:val="none" w:sz="0" w:space="0" w:color="auto"/>
                  </w:divBdr>
                </w:div>
              </w:divsChild>
            </w:div>
            <w:div w:id="609047985">
              <w:marLeft w:val="0"/>
              <w:marRight w:val="0"/>
              <w:marTop w:val="0"/>
              <w:marBottom w:val="0"/>
              <w:divBdr>
                <w:top w:val="none" w:sz="0" w:space="0" w:color="auto"/>
                <w:left w:val="none" w:sz="0" w:space="0" w:color="auto"/>
                <w:bottom w:val="none" w:sz="0" w:space="0" w:color="auto"/>
                <w:right w:val="none" w:sz="0" w:space="0" w:color="auto"/>
              </w:divBdr>
              <w:divsChild>
                <w:div w:id="627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7579">
          <w:marLeft w:val="0"/>
          <w:marRight w:val="0"/>
          <w:marTop w:val="0"/>
          <w:marBottom w:val="0"/>
          <w:divBdr>
            <w:top w:val="none" w:sz="0" w:space="0" w:color="auto"/>
            <w:left w:val="none" w:sz="0" w:space="0" w:color="auto"/>
            <w:bottom w:val="none" w:sz="0" w:space="0" w:color="auto"/>
            <w:right w:val="none" w:sz="0" w:space="0" w:color="auto"/>
          </w:divBdr>
          <w:divsChild>
            <w:div w:id="1091313892">
              <w:marLeft w:val="0"/>
              <w:marRight w:val="0"/>
              <w:marTop w:val="0"/>
              <w:marBottom w:val="0"/>
              <w:divBdr>
                <w:top w:val="none" w:sz="0" w:space="0" w:color="auto"/>
                <w:left w:val="none" w:sz="0" w:space="0" w:color="auto"/>
                <w:bottom w:val="none" w:sz="0" w:space="0" w:color="auto"/>
                <w:right w:val="none" w:sz="0" w:space="0" w:color="auto"/>
              </w:divBdr>
              <w:divsChild>
                <w:div w:id="18953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0013">
      <w:bodyDiv w:val="1"/>
      <w:marLeft w:val="0"/>
      <w:marRight w:val="0"/>
      <w:marTop w:val="0"/>
      <w:marBottom w:val="0"/>
      <w:divBdr>
        <w:top w:val="none" w:sz="0" w:space="0" w:color="auto"/>
        <w:left w:val="none" w:sz="0" w:space="0" w:color="auto"/>
        <w:bottom w:val="none" w:sz="0" w:space="0" w:color="auto"/>
        <w:right w:val="none" w:sz="0" w:space="0" w:color="auto"/>
      </w:divBdr>
      <w:divsChild>
        <w:div w:id="1966235343">
          <w:marLeft w:val="0"/>
          <w:marRight w:val="0"/>
          <w:marTop w:val="0"/>
          <w:marBottom w:val="0"/>
          <w:divBdr>
            <w:top w:val="none" w:sz="0" w:space="0" w:color="auto"/>
            <w:left w:val="none" w:sz="0" w:space="0" w:color="auto"/>
            <w:bottom w:val="none" w:sz="0" w:space="0" w:color="auto"/>
            <w:right w:val="none" w:sz="0" w:space="0" w:color="auto"/>
          </w:divBdr>
          <w:divsChild>
            <w:div w:id="2053453964">
              <w:marLeft w:val="0"/>
              <w:marRight w:val="0"/>
              <w:marTop w:val="0"/>
              <w:marBottom w:val="0"/>
              <w:divBdr>
                <w:top w:val="none" w:sz="0" w:space="0" w:color="auto"/>
                <w:left w:val="none" w:sz="0" w:space="0" w:color="auto"/>
                <w:bottom w:val="none" w:sz="0" w:space="0" w:color="auto"/>
                <w:right w:val="none" w:sz="0" w:space="0" w:color="auto"/>
              </w:divBdr>
              <w:divsChild>
                <w:div w:id="764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9152">
      <w:bodyDiv w:val="1"/>
      <w:marLeft w:val="0"/>
      <w:marRight w:val="0"/>
      <w:marTop w:val="0"/>
      <w:marBottom w:val="0"/>
      <w:divBdr>
        <w:top w:val="none" w:sz="0" w:space="0" w:color="auto"/>
        <w:left w:val="none" w:sz="0" w:space="0" w:color="auto"/>
        <w:bottom w:val="none" w:sz="0" w:space="0" w:color="auto"/>
        <w:right w:val="none" w:sz="0" w:space="0" w:color="auto"/>
      </w:divBdr>
      <w:divsChild>
        <w:div w:id="752510972">
          <w:marLeft w:val="0"/>
          <w:marRight w:val="0"/>
          <w:marTop w:val="0"/>
          <w:marBottom w:val="0"/>
          <w:divBdr>
            <w:top w:val="none" w:sz="0" w:space="0" w:color="auto"/>
            <w:left w:val="none" w:sz="0" w:space="0" w:color="auto"/>
            <w:bottom w:val="none" w:sz="0" w:space="0" w:color="auto"/>
            <w:right w:val="none" w:sz="0" w:space="0" w:color="auto"/>
          </w:divBdr>
          <w:divsChild>
            <w:div w:id="1150706286">
              <w:marLeft w:val="0"/>
              <w:marRight w:val="0"/>
              <w:marTop w:val="0"/>
              <w:marBottom w:val="0"/>
              <w:divBdr>
                <w:top w:val="none" w:sz="0" w:space="0" w:color="auto"/>
                <w:left w:val="none" w:sz="0" w:space="0" w:color="auto"/>
                <w:bottom w:val="none" w:sz="0" w:space="0" w:color="auto"/>
                <w:right w:val="none" w:sz="0" w:space="0" w:color="auto"/>
              </w:divBdr>
              <w:divsChild>
                <w:div w:id="2290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40072">
      <w:bodyDiv w:val="1"/>
      <w:marLeft w:val="0"/>
      <w:marRight w:val="0"/>
      <w:marTop w:val="0"/>
      <w:marBottom w:val="0"/>
      <w:divBdr>
        <w:top w:val="none" w:sz="0" w:space="0" w:color="auto"/>
        <w:left w:val="none" w:sz="0" w:space="0" w:color="auto"/>
        <w:bottom w:val="none" w:sz="0" w:space="0" w:color="auto"/>
        <w:right w:val="none" w:sz="0" w:space="0" w:color="auto"/>
      </w:divBdr>
      <w:divsChild>
        <w:div w:id="1073311981">
          <w:marLeft w:val="0"/>
          <w:marRight w:val="0"/>
          <w:marTop w:val="0"/>
          <w:marBottom w:val="0"/>
          <w:divBdr>
            <w:top w:val="none" w:sz="0" w:space="0" w:color="auto"/>
            <w:left w:val="none" w:sz="0" w:space="0" w:color="auto"/>
            <w:bottom w:val="none" w:sz="0" w:space="0" w:color="auto"/>
            <w:right w:val="none" w:sz="0" w:space="0" w:color="auto"/>
          </w:divBdr>
          <w:divsChild>
            <w:div w:id="779106153">
              <w:marLeft w:val="0"/>
              <w:marRight w:val="0"/>
              <w:marTop w:val="0"/>
              <w:marBottom w:val="0"/>
              <w:divBdr>
                <w:top w:val="none" w:sz="0" w:space="0" w:color="auto"/>
                <w:left w:val="none" w:sz="0" w:space="0" w:color="auto"/>
                <w:bottom w:val="none" w:sz="0" w:space="0" w:color="auto"/>
                <w:right w:val="none" w:sz="0" w:space="0" w:color="auto"/>
              </w:divBdr>
              <w:divsChild>
                <w:div w:id="7471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4111">
      <w:bodyDiv w:val="1"/>
      <w:marLeft w:val="0"/>
      <w:marRight w:val="0"/>
      <w:marTop w:val="0"/>
      <w:marBottom w:val="0"/>
      <w:divBdr>
        <w:top w:val="none" w:sz="0" w:space="0" w:color="auto"/>
        <w:left w:val="none" w:sz="0" w:space="0" w:color="auto"/>
        <w:bottom w:val="none" w:sz="0" w:space="0" w:color="auto"/>
        <w:right w:val="none" w:sz="0" w:space="0" w:color="auto"/>
      </w:divBdr>
      <w:divsChild>
        <w:div w:id="1681547530">
          <w:marLeft w:val="0"/>
          <w:marRight w:val="0"/>
          <w:marTop w:val="0"/>
          <w:marBottom w:val="0"/>
          <w:divBdr>
            <w:top w:val="none" w:sz="0" w:space="0" w:color="auto"/>
            <w:left w:val="none" w:sz="0" w:space="0" w:color="auto"/>
            <w:bottom w:val="none" w:sz="0" w:space="0" w:color="auto"/>
            <w:right w:val="none" w:sz="0" w:space="0" w:color="auto"/>
          </w:divBdr>
          <w:divsChild>
            <w:div w:id="2063554038">
              <w:marLeft w:val="0"/>
              <w:marRight w:val="0"/>
              <w:marTop w:val="0"/>
              <w:marBottom w:val="0"/>
              <w:divBdr>
                <w:top w:val="none" w:sz="0" w:space="0" w:color="auto"/>
                <w:left w:val="none" w:sz="0" w:space="0" w:color="auto"/>
                <w:bottom w:val="none" w:sz="0" w:space="0" w:color="auto"/>
                <w:right w:val="none" w:sz="0" w:space="0" w:color="auto"/>
              </w:divBdr>
              <w:divsChild>
                <w:div w:id="1676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4455">
      <w:bodyDiv w:val="1"/>
      <w:marLeft w:val="0"/>
      <w:marRight w:val="0"/>
      <w:marTop w:val="0"/>
      <w:marBottom w:val="0"/>
      <w:divBdr>
        <w:top w:val="none" w:sz="0" w:space="0" w:color="auto"/>
        <w:left w:val="none" w:sz="0" w:space="0" w:color="auto"/>
        <w:bottom w:val="none" w:sz="0" w:space="0" w:color="auto"/>
        <w:right w:val="none" w:sz="0" w:space="0" w:color="auto"/>
      </w:divBdr>
      <w:divsChild>
        <w:div w:id="53281384">
          <w:marLeft w:val="0"/>
          <w:marRight w:val="0"/>
          <w:marTop w:val="0"/>
          <w:marBottom w:val="0"/>
          <w:divBdr>
            <w:top w:val="none" w:sz="0" w:space="0" w:color="auto"/>
            <w:left w:val="none" w:sz="0" w:space="0" w:color="auto"/>
            <w:bottom w:val="none" w:sz="0" w:space="0" w:color="auto"/>
            <w:right w:val="none" w:sz="0" w:space="0" w:color="auto"/>
          </w:divBdr>
          <w:divsChild>
            <w:div w:id="1672370659">
              <w:marLeft w:val="0"/>
              <w:marRight w:val="0"/>
              <w:marTop w:val="0"/>
              <w:marBottom w:val="0"/>
              <w:divBdr>
                <w:top w:val="none" w:sz="0" w:space="0" w:color="auto"/>
                <w:left w:val="none" w:sz="0" w:space="0" w:color="auto"/>
                <w:bottom w:val="none" w:sz="0" w:space="0" w:color="auto"/>
                <w:right w:val="none" w:sz="0" w:space="0" w:color="auto"/>
              </w:divBdr>
              <w:divsChild>
                <w:div w:id="1961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347">
      <w:bodyDiv w:val="1"/>
      <w:marLeft w:val="0"/>
      <w:marRight w:val="0"/>
      <w:marTop w:val="0"/>
      <w:marBottom w:val="0"/>
      <w:divBdr>
        <w:top w:val="none" w:sz="0" w:space="0" w:color="auto"/>
        <w:left w:val="none" w:sz="0" w:space="0" w:color="auto"/>
        <w:bottom w:val="none" w:sz="0" w:space="0" w:color="auto"/>
        <w:right w:val="none" w:sz="0" w:space="0" w:color="auto"/>
      </w:divBdr>
      <w:divsChild>
        <w:div w:id="365255789">
          <w:marLeft w:val="0"/>
          <w:marRight w:val="0"/>
          <w:marTop w:val="0"/>
          <w:marBottom w:val="0"/>
          <w:divBdr>
            <w:top w:val="none" w:sz="0" w:space="0" w:color="auto"/>
            <w:left w:val="none" w:sz="0" w:space="0" w:color="auto"/>
            <w:bottom w:val="none" w:sz="0" w:space="0" w:color="auto"/>
            <w:right w:val="none" w:sz="0" w:space="0" w:color="auto"/>
          </w:divBdr>
          <w:divsChild>
            <w:div w:id="1609312056">
              <w:marLeft w:val="0"/>
              <w:marRight w:val="0"/>
              <w:marTop w:val="0"/>
              <w:marBottom w:val="0"/>
              <w:divBdr>
                <w:top w:val="none" w:sz="0" w:space="0" w:color="auto"/>
                <w:left w:val="none" w:sz="0" w:space="0" w:color="auto"/>
                <w:bottom w:val="none" w:sz="0" w:space="0" w:color="auto"/>
                <w:right w:val="none" w:sz="0" w:space="0" w:color="auto"/>
              </w:divBdr>
              <w:divsChild>
                <w:div w:id="2127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4413">
      <w:bodyDiv w:val="1"/>
      <w:marLeft w:val="0"/>
      <w:marRight w:val="0"/>
      <w:marTop w:val="0"/>
      <w:marBottom w:val="0"/>
      <w:divBdr>
        <w:top w:val="none" w:sz="0" w:space="0" w:color="auto"/>
        <w:left w:val="none" w:sz="0" w:space="0" w:color="auto"/>
        <w:bottom w:val="none" w:sz="0" w:space="0" w:color="auto"/>
        <w:right w:val="none" w:sz="0" w:space="0" w:color="auto"/>
      </w:divBdr>
      <w:divsChild>
        <w:div w:id="255093379">
          <w:marLeft w:val="0"/>
          <w:marRight w:val="0"/>
          <w:marTop w:val="0"/>
          <w:marBottom w:val="0"/>
          <w:divBdr>
            <w:top w:val="none" w:sz="0" w:space="0" w:color="auto"/>
            <w:left w:val="none" w:sz="0" w:space="0" w:color="auto"/>
            <w:bottom w:val="none" w:sz="0" w:space="0" w:color="auto"/>
            <w:right w:val="none" w:sz="0" w:space="0" w:color="auto"/>
          </w:divBdr>
          <w:divsChild>
            <w:div w:id="231043314">
              <w:marLeft w:val="0"/>
              <w:marRight w:val="0"/>
              <w:marTop w:val="0"/>
              <w:marBottom w:val="0"/>
              <w:divBdr>
                <w:top w:val="none" w:sz="0" w:space="0" w:color="auto"/>
                <w:left w:val="none" w:sz="0" w:space="0" w:color="auto"/>
                <w:bottom w:val="none" w:sz="0" w:space="0" w:color="auto"/>
                <w:right w:val="none" w:sz="0" w:space="0" w:color="auto"/>
              </w:divBdr>
              <w:divsChild>
                <w:div w:id="296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7019">
      <w:bodyDiv w:val="1"/>
      <w:marLeft w:val="0"/>
      <w:marRight w:val="0"/>
      <w:marTop w:val="0"/>
      <w:marBottom w:val="0"/>
      <w:divBdr>
        <w:top w:val="none" w:sz="0" w:space="0" w:color="auto"/>
        <w:left w:val="none" w:sz="0" w:space="0" w:color="auto"/>
        <w:bottom w:val="none" w:sz="0" w:space="0" w:color="auto"/>
        <w:right w:val="none" w:sz="0" w:space="0" w:color="auto"/>
      </w:divBdr>
      <w:divsChild>
        <w:div w:id="689918767">
          <w:marLeft w:val="0"/>
          <w:marRight w:val="0"/>
          <w:marTop w:val="0"/>
          <w:marBottom w:val="0"/>
          <w:divBdr>
            <w:top w:val="none" w:sz="0" w:space="0" w:color="auto"/>
            <w:left w:val="none" w:sz="0" w:space="0" w:color="auto"/>
            <w:bottom w:val="none" w:sz="0" w:space="0" w:color="auto"/>
            <w:right w:val="none" w:sz="0" w:space="0" w:color="auto"/>
          </w:divBdr>
          <w:divsChild>
            <w:div w:id="489297536">
              <w:marLeft w:val="0"/>
              <w:marRight w:val="0"/>
              <w:marTop w:val="0"/>
              <w:marBottom w:val="0"/>
              <w:divBdr>
                <w:top w:val="none" w:sz="0" w:space="0" w:color="auto"/>
                <w:left w:val="none" w:sz="0" w:space="0" w:color="auto"/>
                <w:bottom w:val="none" w:sz="0" w:space="0" w:color="auto"/>
                <w:right w:val="none" w:sz="0" w:space="0" w:color="auto"/>
              </w:divBdr>
              <w:divsChild>
                <w:div w:id="14628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3038">
      <w:bodyDiv w:val="1"/>
      <w:marLeft w:val="0"/>
      <w:marRight w:val="0"/>
      <w:marTop w:val="0"/>
      <w:marBottom w:val="0"/>
      <w:divBdr>
        <w:top w:val="none" w:sz="0" w:space="0" w:color="auto"/>
        <w:left w:val="none" w:sz="0" w:space="0" w:color="auto"/>
        <w:bottom w:val="none" w:sz="0" w:space="0" w:color="auto"/>
        <w:right w:val="none" w:sz="0" w:space="0" w:color="auto"/>
      </w:divBdr>
    </w:div>
    <w:div w:id="1501891032">
      <w:bodyDiv w:val="1"/>
      <w:marLeft w:val="0"/>
      <w:marRight w:val="0"/>
      <w:marTop w:val="0"/>
      <w:marBottom w:val="0"/>
      <w:divBdr>
        <w:top w:val="none" w:sz="0" w:space="0" w:color="auto"/>
        <w:left w:val="none" w:sz="0" w:space="0" w:color="auto"/>
        <w:bottom w:val="none" w:sz="0" w:space="0" w:color="auto"/>
        <w:right w:val="none" w:sz="0" w:space="0" w:color="auto"/>
      </w:divBdr>
      <w:divsChild>
        <w:div w:id="1960843558">
          <w:marLeft w:val="0"/>
          <w:marRight w:val="0"/>
          <w:marTop w:val="0"/>
          <w:marBottom w:val="0"/>
          <w:divBdr>
            <w:top w:val="none" w:sz="0" w:space="0" w:color="auto"/>
            <w:left w:val="none" w:sz="0" w:space="0" w:color="auto"/>
            <w:bottom w:val="none" w:sz="0" w:space="0" w:color="auto"/>
            <w:right w:val="none" w:sz="0" w:space="0" w:color="auto"/>
          </w:divBdr>
          <w:divsChild>
            <w:div w:id="273709675">
              <w:marLeft w:val="0"/>
              <w:marRight w:val="0"/>
              <w:marTop w:val="0"/>
              <w:marBottom w:val="0"/>
              <w:divBdr>
                <w:top w:val="none" w:sz="0" w:space="0" w:color="auto"/>
                <w:left w:val="none" w:sz="0" w:space="0" w:color="auto"/>
                <w:bottom w:val="none" w:sz="0" w:space="0" w:color="auto"/>
                <w:right w:val="none" w:sz="0" w:space="0" w:color="auto"/>
              </w:divBdr>
              <w:divsChild>
                <w:div w:id="1514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261">
      <w:bodyDiv w:val="1"/>
      <w:marLeft w:val="0"/>
      <w:marRight w:val="0"/>
      <w:marTop w:val="0"/>
      <w:marBottom w:val="0"/>
      <w:divBdr>
        <w:top w:val="none" w:sz="0" w:space="0" w:color="auto"/>
        <w:left w:val="none" w:sz="0" w:space="0" w:color="auto"/>
        <w:bottom w:val="none" w:sz="0" w:space="0" w:color="auto"/>
        <w:right w:val="none" w:sz="0" w:space="0" w:color="auto"/>
      </w:divBdr>
      <w:divsChild>
        <w:div w:id="1279332240">
          <w:marLeft w:val="0"/>
          <w:marRight w:val="0"/>
          <w:marTop w:val="0"/>
          <w:marBottom w:val="0"/>
          <w:divBdr>
            <w:top w:val="none" w:sz="0" w:space="0" w:color="auto"/>
            <w:left w:val="none" w:sz="0" w:space="0" w:color="auto"/>
            <w:bottom w:val="none" w:sz="0" w:space="0" w:color="auto"/>
            <w:right w:val="none" w:sz="0" w:space="0" w:color="auto"/>
          </w:divBdr>
          <w:divsChild>
            <w:div w:id="709649830">
              <w:marLeft w:val="0"/>
              <w:marRight w:val="0"/>
              <w:marTop w:val="0"/>
              <w:marBottom w:val="0"/>
              <w:divBdr>
                <w:top w:val="none" w:sz="0" w:space="0" w:color="auto"/>
                <w:left w:val="none" w:sz="0" w:space="0" w:color="auto"/>
                <w:bottom w:val="none" w:sz="0" w:space="0" w:color="auto"/>
                <w:right w:val="none" w:sz="0" w:space="0" w:color="auto"/>
              </w:divBdr>
              <w:divsChild>
                <w:div w:id="2052722787">
                  <w:marLeft w:val="0"/>
                  <w:marRight w:val="0"/>
                  <w:marTop w:val="0"/>
                  <w:marBottom w:val="0"/>
                  <w:divBdr>
                    <w:top w:val="none" w:sz="0" w:space="0" w:color="auto"/>
                    <w:left w:val="none" w:sz="0" w:space="0" w:color="auto"/>
                    <w:bottom w:val="none" w:sz="0" w:space="0" w:color="auto"/>
                    <w:right w:val="none" w:sz="0" w:space="0" w:color="auto"/>
                  </w:divBdr>
                </w:div>
              </w:divsChild>
            </w:div>
            <w:div w:id="1256940062">
              <w:marLeft w:val="0"/>
              <w:marRight w:val="0"/>
              <w:marTop w:val="0"/>
              <w:marBottom w:val="0"/>
              <w:divBdr>
                <w:top w:val="none" w:sz="0" w:space="0" w:color="auto"/>
                <w:left w:val="none" w:sz="0" w:space="0" w:color="auto"/>
                <w:bottom w:val="none" w:sz="0" w:space="0" w:color="auto"/>
                <w:right w:val="none" w:sz="0" w:space="0" w:color="auto"/>
              </w:divBdr>
              <w:divsChild>
                <w:div w:id="961307115">
                  <w:marLeft w:val="0"/>
                  <w:marRight w:val="0"/>
                  <w:marTop w:val="0"/>
                  <w:marBottom w:val="0"/>
                  <w:divBdr>
                    <w:top w:val="none" w:sz="0" w:space="0" w:color="auto"/>
                    <w:left w:val="none" w:sz="0" w:space="0" w:color="auto"/>
                    <w:bottom w:val="none" w:sz="0" w:space="0" w:color="auto"/>
                    <w:right w:val="none" w:sz="0" w:space="0" w:color="auto"/>
                  </w:divBdr>
                </w:div>
                <w:div w:id="2968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2758">
          <w:marLeft w:val="0"/>
          <w:marRight w:val="0"/>
          <w:marTop w:val="0"/>
          <w:marBottom w:val="0"/>
          <w:divBdr>
            <w:top w:val="none" w:sz="0" w:space="0" w:color="auto"/>
            <w:left w:val="none" w:sz="0" w:space="0" w:color="auto"/>
            <w:bottom w:val="none" w:sz="0" w:space="0" w:color="auto"/>
            <w:right w:val="none" w:sz="0" w:space="0" w:color="auto"/>
          </w:divBdr>
          <w:divsChild>
            <w:div w:id="855197282">
              <w:marLeft w:val="0"/>
              <w:marRight w:val="0"/>
              <w:marTop w:val="0"/>
              <w:marBottom w:val="0"/>
              <w:divBdr>
                <w:top w:val="none" w:sz="0" w:space="0" w:color="auto"/>
                <w:left w:val="none" w:sz="0" w:space="0" w:color="auto"/>
                <w:bottom w:val="none" w:sz="0" w:space="0" w:color="auto"/>
                <w:right w:val="none" w:sz="0" w:space="0" w:color="auto"/>
              </w:divBdr>
              <w:divsChild>
                <w:div w:id="100223092">
                  <w:marLeft w:val="0"/>
                  <w:marRight w:val="0"/>
                  <w:marTop w:val="0"/>
                  <w:marBottom w:val="0"/>
                  <w:divBdr>
                    <w:top w:val="none" w:sz="0" w:space="0" w:color="auto"/>
                    <w:left w:val="none" w:sz="0" w:space="0" w:color="auto"/>
                    <w:bottom w:val="none" w:sz="0" w:space="0" w:color="auto"/>
                    <w:right w:val="none" w:sz="0" w:space="0" w:color="auto"/>
                  </w:divBdr>
                </w:div>
              </w:divsChild>
            </w:div>
            <w:div w:id="134761156">
              <w:marLeft w:val="0"/>
              <w:marRight w:val="0"/>
              <w:marTop w:val="0"/>
              <w:marBottom w:val="0"/>
              <w:divBdr>
                <w:top w:val="none" w:sz="0" w:space="0" w:color="auto"/>
                <w:left w:val="none" w:sz="0" w:space="0" w:color="auto"/>
                <w:bottom w:val="none" w:sz="0" w:space="0" w:color="auto"/>
                <w:right w:val="none" w:sz="0" w:space="0" w:color="auto"/>
              </w:divBdr>
              <w:divsChild>
                <w:div w:id="694619399">
                  <w:marLeft w:val="0"/>
                  <w:marRight w:val="0"/>
                  <w:marTop w:val="0"/>
                  <w:marBottom w:val="0"/>
                  <w:divBdr>
                    <w:top w:val="none" w:sz="0" w:space="0" w:color="auto"/>
                    <w:left w:val="none" w:sz="0" w:space="0" w:color="auto"/>
                    <w:bottom w:val="none" w:sz="0" w:space="0" w:color="auto"/>
                    <w:right w:val="none" w:sz="0" w:space="0" w:color="auto"/>
                  </w:divBdr>
                </w:div>
                <w:div w:id="15038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127">
          <w:marLeft w:val="0"/>
          <w:marRight w:val="0"/>
          <w:marTop w:val="0"/>
          <w:marBottom w:val="0"/>
          <w:divBdr>
            <w:top w:val="none" w:sz="0" w:space="0" w:color="auto"/>
            <w:left w:val="none" w:sz="0" w:space="0" w:color="auto"/>
            <w:bottom w:val="none" w:sz="0" w:space="0" w:color="auto"/>
            <w:right w:val="none" w:sz="0" w:space="0" w:color="auto"/>
          </w:divBdr>
          <w:divsChild>
            <w:div w:id="1518691751">
              <w:marLeft w:val="0"/>
              <w:marRight w:val="0"/>
              <w:marTop w:val="0"/>
              <w:marBottom w:val="0"/>
              <w:divBdr>
                <w:top w:val="none" w:sz="0" w:space="0" w:color="auto"/>
                <w:left w:val="none" w:sz="0" w:space="0" w:color="auto"/>
                <w:bottom w:val="none" w:sz="0" w:space="0" w:color="auto"/>
                <w:right w:val="none" w:sz="0" w:space="0" w:color="auto"/>
              </w:divBdr>
              <w:divsChild>
                <w:div w:id="4536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5508">
      <w:bodyDiv w:val="1"/>
      <w:marLeft w:val="0"/>
      <w:marRight w:val="0"/>
      <w:marTop w:val="0"/>
      <w:marBottom w:val="0"/>
      <w:divBdr>
        <w:top w:val="none" w:sz="0" w:space="0" w:color="auto"/>
        <w:left w:val="none" w:sz="0" w:space="0" w:color="auto"/>
        <w:bottom w:val="none" w:sz="0" w:space="0" w:color="auto"/>
        <w:right w:val="none" w:sz="0" w:space="0" w:color="auto"/>
      </w:divBdr>
      <w:divsChild>
        <w:div w:id="1823082175">
          <w:marLeft w:val="0"/>
          <w:marRight w:val="0"/>
          <w:marTop w:val="0"/>
          <w:marBottom w:val="0"/>
          <w:divBdr>
            <w:top w:val="none" w:sz="0" w:space="0" w:color="auto"/>
            <w:left w:val="none" w:sz="0" w:space="0" w:color="auto"/>
            <w:bottom w:val="none" w:sz="0" w:space="0" w:color="auto"/>
            <w:right w:val="none" w:sz="0" w:space="0" w:color="auto"/>
          </w:divBdr>
          <w:divsChild>
            <w:div w:id="1292370944">
              <w:marLeft w:val="0"/>
              <w:marRight w:val="0"/>
              <w:marTop w:val="0"/>
              <w:marBottom w:val="0"/>
              <w:divBdr>
                <w:top w:val="none" w:sz="0" w:space="0" w:color="auto"/>
                <w:left w:val="none" w:sz="0" w:space="0" w:color="auto"/>
                <w:bottom w:val="none" w:sz="0" w:space="0" w:color="auto"/>
                <w:right w:val="none" w:sz="0" w:space="0" w:color="auto"/>
              </w:divBdr>
              <w:divsChild>
                <w:div w:id="18489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6174">
      <w:bodyDiv w:val="1"/>
      <w:marLeft w:val="0"/>
      <w:marRight w:val="0"/>
      <w:marTop w:val="0"/>
      <w:marBottom w:val="0"/>
      <w:divBdr>
        <w:top w:val="none" w:sz="0" w:space="0" w:color="auto"/>
        <w:left w:val="none" w:sz="0" w:space="0" w:color="auto"/>
        <w:bottom w:val="none" w:sz="0" w:space="0" w:color="auto"/>
        <w:right w:val="none" w:sz="0" w:space="0" w:color="auto"/>
      </w:divBdr>
      <w:divsChild>
        <w:div w:id="81267418">
          <w:marLeft w:val="0"/>
          <w:marRight w:val="0"/>
          <w:marTop w:val="0"/>
          <w:marBottom w:val="0"/>
          <w:divBdr>
            <w:top w:val="none" w:sz="0" w:space="0" w:color="auto"/>
            <w:left w:val="none" w:sz="0" w:space="0" w:color="auto"/>
            <w:bottom w:val="none" w:sz="0" w:space="0" w:color="auto"/>
            <w:right w:val="none" w:sz="0" w:space="0" w:color="auto"/>
          </w:divBdr>
          <w:divsChild>
            <w:div w:id="262307155">
              <w:marLeft w:val="0"/>
              <w:marRight w:val="0"/>
              <w:marTop w:val="0"/>
              <w:marBottom w:val="0"/>
              <w:divBdr>
                <w:top w:val="none" w:sz="0" w:space="0" w:color="auto"/>
                <w:left w:val="none" w:sz="0" w:space="0" w:color="auto"/>
                <w:bottom w:val="none" w:sz="0" w:space="0" w:color="auto"/>
                <w:right w:val="none" w:sz="0" w:space="0" w:color="auto"/>
              </w:divBdr>
              <w:divsChild>
                <w:div w:id="1092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9234">
      <w:bodyDiv w:val="1"/>
      <w:marLeft w:val="0"/>
      <w:marRight w:val="0"/>
      <w:marTop w:val="0"/>
      <w:marBottom w:val="0"/>
      <w:divBdr>
        <w:top w:val="none" w:sz="0" w:space="0" w:color="auto"/>
        <w:left w:val="none" w:sz="0" w:space="0" w:color="auto"/>
        <w:bottom w:val="none" w:sz="0" w:space="0" w:color="auto"/>
        <w:right w:val="none" w:sz="0" w:space="0" w:color="auto"/>
      </w:divBdr>
      <w:divsChild>
        <w:div w:id="1981810087">
          <w:marLeft w:val="0"/>
          <w:marRight w:val="0"/>
          <w:marTop w:val="0"/>
          <w:marBottom w:val="0"/>
          <w:divBdr>
            <w:top w:val="none" w:sz="0" w:space="0" w:color="auto"/>
            <w:left w:val="none" w:sz="0" w:space="0" w:color="auto"/>
            <w:bottom w:val="none" w:sz="0" w:space="0" w:color="auto"/>
            <w:right w:val="none" w:sz="0" w:space="0" w:color="auto"/>
          </w:divBdr>
          <w:divsChild>
            <w:div w:id="2039306075">
              <w:marLeft w:val="0"/>
              <w:marRight w:val="0"/>
              <w:marTop w:val="0"/>
              <w:marBottom w:val="0"/>
              <w:divBdr>
                <w:top w:val="none" w:sz="0" w:space="0" w:color="auto"/>
                <w:left w:val="none" w:sz="0" w:space="0" w:color="auto"/>
                <w:bottom w:val="none" w:sz="0" w:space="0" w:color="auto"/>
                <w:right w:val="none" w:sz="0" w:space="0" w:color="auto"/>
              </w:divBdr>
              <w:divsChild>
                <w:div w:id="1061631426">
                  <w:marLeft w:val="0"/>
                  <w:marRight w:val="0"/>
                  <w:marTop w:val="0"/>
                  <w:marBottom w:val="0"/>
                  <w:divBdr>
                    <w:top w:val="none" w:sz="0" w:space="0" w:color="auto"/>
                    <w:left w:val="none" w:sz="0" w:space="0" w:color="auto"/>
                    <w:bottom w:val="none" w:sz="0" w:space="0" w:color="auto"/>
                    <w:right w:val="none" w:sz="0" w:space="0" w:color="auto"/>
                  </w:divBdr>
                </w:div>
              </w:divsChild>
            </w:div>
            <w:div w:id="1635138941">
              <w:marLeft w:val="0"/>
              <w:marRight w:val="0"/>
              <w:marTop w:val="0"/>
              <w:marBottom w:val="0"/>
              <w:divBdr>
                <w:top w:val="none" w:sz="0" w:space="0" w:color="auto"/>
                <w:left w:val="none" w:sz="0" w:space="0" w:color="auto"/>
                <w:bottom w:val="none" w:sz="0" w:space="0" w:color="auto"/>
                <w:right w:val="none" w:sz="0" w:space="0" w:color="auto"/>
              </w:divBdr>
              <w:divsChild>
                <w:div w:id="1344239660">
                  <w:marLeft w:val="0"/>
                  <w:marRight w:val="0"/>
                  <w:marTop w:val="0"/>
                  <w:marBottom w:val="0"/>
                  <w:divBdr>
                    <w:top w:val="none" w:sz="0" w:space="0" w:color="auto"/>
                    <w:left w:val="none" w:sz="0" w:space="0" w:color="auto"/>
                    <w:bottom w:val="none" w:sz="0" w:space="0" w:color="auto"/>
                    <w:right w:val="none" w:sz="0" w:space="0" w:color="auto"/>
                  </w:divBdr>
                </w:div>
              </w:divsChild>
            </w:div>
            <w:div w:id="986935687">
              <w:marLeft w:val="0"/>
              <w:marRight w:val="0"/>
              <w:marTop w:val="0"/>
              <w:marBottom w:val="0"/>
              <w:divBdr>
                <w:top w:val="none" w:sz="0" w:space="0" w:color="auto"/>
                <w:left w:val="none" w:sz="0" w:space="0" w:color="auto"/>
                <w:bottom w:val="none" w:sz="0" w:space="0" w:color="auto"/>
                <w:right w:val="none" w:sz="0" w:space="0" w:color="auto"/>
              </w:divBdr>
              <w:divsChild>
                <w:div w:id="131796450">
                  <w:marLeft w:val="0"/>
                  <w:marRight w:val="0"/>
                  <w:marTop w:val="0"/>
                  <w:marBottom w:val="0"/>
                  <w:divBdr>
                    <w:top w:val="none" w:sz="0" w:space="0" w:color="auto"/>
                    <w:left w:val="none" w:sz="0" w:space="0" w:color="auto"/>
                    <w:bottom w:val="none" w:sz="0" w:space="0" w:color="auto"/>
                    <w:right w:val="none" w:sz="0" w:space="0" w:color="auto"/>
                  </w:divBdr>
                </w:div>
                <w:div w:id="5658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90">
          <w:marLeft w:val="0"/>
          <w:marRight w:val="0"/>
          <w:marTop w:val="0"/>
          <w:marBottom w:val="0"/>
          <w:divBdr>
            <w:top w:val="none" w:sz="0" w:space="0" w:color="auto"/>
            <w:left w:val="none" w:sz="0" w:space="0" w:color="auto"/>
            <w:bottom w:val="none" w:sz="0" w:space="0" w:color="auto"/>
            <w:right w:val="none" w:sz="0" w:space="0" w:color="auto"/>
          </w:divBdr>
          <w:divsChild>
            <w:div w:id="760952148">
              <w:marLeft w:val="0"/>
              <w:marRight w:val="0"/>
              <w:marTop w:val="0"/>
              <w:marBottom w:val="0"/>
              <w:divBdr>
                <w:top w:val="none" w:sz="0" w:space="0" w:color="auto"/>
                <w:left w:val="none" w:sz="0" w:space="0" w:color="auto"/>
                <w:bottom w:val="none" w:sz="0" w:space="0" w:color="auto"/>
                <w:right w:val="none" w:sz="0" w:space="0" w:color="auto"/>
              </w:divBdr>
              <w:divsChild>
                <w:div w:id="1163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1976">
      <w:bodyDiv w:val="1"/>
      <w:marLeft w:val="0"/>
      <w:marRight w:val="0"/>
      <w:marTop w:val="0"/>
      <w:marBottom w:val="0"/>
      <w:divBdr>
        <w:top w:val="none" w:sz="0" w:space="0" w:color="auto"/>
        <w:left w:val="none" w:sz="0" w:space="0" w:color="auto"/>
        <w:bottom w:val="none" w:sz="0" w:space="0" w:color="auto"/>
        <w:right w:val="none" w:sz="0" w:space="0" w:color="auto"/>
      </w:divBdr>
      <w:divsChild>
        <w:div w:id="2107917726">
          <w:marLeft w:val="0"/>
          <w:marRight w:val="0"/>
          <w:marTop w:val="0"/>
          <w:marBottom w:val="0"/>
          <w:divBdr>
            <w:top w:val="none" w:sz="0" w:space="0" w:color="auto"/>
            <w:left w:val="none" w:sz="0" w:space="0" w:color="auto"/>
            <w:bottom w:val="none" w:sz="0" w:space="0" w:color="auto"/>
            <w:right w:val="none" w:sz="0" w:space="0" w:color="auto"/>
          </w:divBdr>
          <w:divsChild>
            <w:div w:id="6685156">
              <w:marLeft w:val="0"/>
              <w:marRight w:val="0"/>
              <w:marTop w:val="0"/>
              <w:marBottom w:val="0"/>
              <w:divBdr>
                <w:top w:val="none" w:sz="0" w:space="0" w:color="auto"/>
                <w:left w:val="none" w:sz="0" w:space="0" w:color="auto"/>
                <w:bottom w:val="none" w:sz="0" w:space="0" w:color="auto"/>
                <w:right w:val="none" w:sz="0" w:space="0" w:color="auto"/>
              </w:divBdr>
              <w:divsChild>
                <w:div w:id="11037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39">
      <w:bodyDiv w:val="1"/>
      <w:marLeft w:val="0"/>
      <w:marRight w:val="0"/>
      <w:marTop w:val="0"/>
      <w:marBottom w:val="0"/>
      <w:divBdr>
        <w:top w:val="none" w:sz="0" w:space="0" w:color="auto"/>
        <w:left w:val="none" w:sz="0" w:space="0" w:color="auto"/>
        <w:bottom w:val="none" w:sz="0" w:space="0" w:color="auto"/>
        <w:right w:val="none" w:sz="0" w:space="0" w:color="auto"/>
      </w:divBdr>
      <w:divsChild>
        <w:div w:id="2002922285">
          <w:marLeft w:val="0"/>
          <w:marRight w:val="0"/>
          <w:marTop w:val="0"/>
          <w:marBottom w:val="0"/>
          <w:divBdr>
            <w:top w:val="none" w:sz="0" w:space="0" w:color="auto"/>
            <w:left w:val="none" w:sz="0" w:space="0" w:color="auto"/>
            <w:bottom w:val="none" w:sz="0" w:space="0" w:color="auto"/>
            <w:right w:val="none" w:sz="0" w:space="0" w:color="auto"/>
          </w:divBdr>
          <w:divsChild>
            <w:div w:id="1116950753">
              <w:marLeft w:val="0"/>
              <w:marRight w:val="0"/>
              <w:marTop w:val="0"/>
              <w:marBottom w:val="0"/>
              <w:divBdr>
                <w:top w:val="none" w:sz="0" w:space="0" w:color="auto"/>
                <w:left w:val="none" w:sz="0" w:space="0" w:color="auto"/>
                <w:bottom w:val="none" w:sz="0" w:space="0" w:color="auto"/>
                <w:right w:val="none" w:sz="0" w:space="0" w:color="auto"/>
              </w:divBdr>
              <w:divsChild>
                <w:div w:id="458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7695">
      <w:bodyDiv w:val="1"/>
      <w:marLeft w:val="0"/>
      <w:marRight w:val="0"/>
      <w:marTop w:val="0"/>
      <w:marBottom w:val="0"/>
      <w:divBdr>
        <w:top w:val="none" w:sz="0" w:space="0" w:color="auto"/>
        <w:left w:val="none" w:sz="0" w:space="0" w:color="auto"/>
        <w:bottom w:val="none" w:sz="0" w:space="0" w:color="auto"/>
        <w:right w:val="none" w:sz="0" w:space="0" w:color="auto"/>
      </w:divBdr>
      <w:divsChild>
        <w:div w:id="425156454">
          <w:marLeft w:val="0"/>
          <w:marRight w:val="0"/>
          <w:marTop w:val="0"/>
          <w:marBottom w:val="0"/>
          <w:divBdr>
            <w:top w:val="none" w:sz="0" w:space="0" w:color="auto"/>
            <w:left w:val="none" w:sz="0" w:space="0" w:color="auto"/>
            <w:bottom w:val="none" w:sz="0" w:space="0" w:color="auto"/>
            <w:right w:val="none" w:sz="0" w:space="0" w:color="auto"/>
          </w:divBdr>
          <w:divsChild>
            <w:div w:id="1427459178">
              <w:marLeft w:val="0"/>
              <w:marRight w:val="0"/>
              <w:marTop w:val="0"/>
              <w:marBottom w:val="0"/>
              <w:divBdr>
                <w:top w:val="none" w:sz="0" w:space="0" w:color="auto"/>
                <w:left w:val="none" w:sz="0" w:space="0" w:color="auto"/>
                <w:bottom w:val="none" w:sz="0" w:space="0" w:color="auto"/>
                <w:right w:val="none" w:sz="0" w:space="0" w:color="auto"/>
              </w:divBdr>
              <w:divsChild>
                <w:div w:id="15174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1028">
      <w:bodyDiv w:val="1"/>
      <w:marLeft w:val="0"/>
      <w:marRight w:val="0"/>
      <w:marTop w:val="0"/>
      <w:marBottom w:val="0"/>
      <w:divBdr>
        <w:top w:val="none" w:sz="0" w:space="0" w:color="auto"/>
        <w:left w:val="none" w:sz="0" w:space="0" w:color="auto"/>
        <w:bottom w:val="none" w:sz="0" w:space="0" w:color="auto"/>
        <w:right w:val="none" w:sz="0" w:space="0" w:color="auto"/>
      </w:divBdr>
      <w:divsChild>
        <w:div w:id="2144151005">
          <w:marLeft w:val="0"/>
          <w:marRight w:val="0"/>
          <w:marTop w:val="0"/>
          <w:marBottom w:val="0"/>
          <w:divBdr>
            <w:top w:val="none" w:sz="0" w:space="0" w:color="auto"/>
            <w:left w:val="none" w:sz="0" w:space="0" w:color="auto"/>
            <w:bottom w:val="none" w:sz="0" w:space="0" w:color="auto"/>
            <w:right w:val="none" w:sz="0" w:space="0" w:color="auto"/>
          </w:divBdr>
          <w:divsChild>
            <w:div w:id="895747356">
              <w:marLeft w:val="0"/>
              <w:marRight w:val="0"/>
              <w:marTop w:val="0"/>
              <w:marBottom w:val="0"/>
              <w:divBdr>
                <w:top w:val="none" w:sz="0" w:space="0" w:color="auto"/>
                <w:left w:val="none" w:sz="0" w:space="0" w:color="auto"/>
                <w:bottom w:val="none" w:sz="0" w:space="0" w:color="auto"/>
                <w:right w:val="none" w:sz="0" w:space="0" w:color="auto"/>
              </w:divBdr>
              <w:divsChild>
                <w:div w:id="154683991">
                  <w:marLeft w:val="0"/>
                  <w:marRight w:val="0"/>
                  <w:marTop w:val="0"/>
                  <w:marBottom w:val="0"/>
                  <w:divBdr>
                    <w:top w:val="none" w:sz="0" w:space="0" w:color="auto"/>
                    <w:left w:val="none" w:sz="0" w:space="0" w:color="auto"/>
                    <w:bottom w:val="none" w:sz="0" w:space="0" w:color="auto"/>
                    <w:right w:val="none" w:sz="0" w:space="0" w:color="auto"/>
                  </w:divBdr>
                </w:div>
                <w:div w:id="200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4382">
          <w:marLeft w:val="0"/>
          <w:marRight w:val="0"/>
          <w:marTop w:val="0"/>
          <w:marBottom w:val="0"/>
          <w:divBdr>
            <w:top w:val="none" w:sz="0" w:space="0" w:color="auto"/>
            <w:left w:val="none" w:sz="0" w:space="0" w:color="auto"/>
            <w:bottom w:val="none" w:sz="0" w:space="0" w:color="auto"/>
            <w:right w:val="none" w:sz="0" w:space="0" w:color="auto"/>
          </w:divBdr>
          <w:divsChild>
            <w:div w:id="1323317298">
              <w:marLeft w:val="0"/>
              <w:marRight w:val="0"/>
              <w:marTop w:val="0"/>
              <w:marBottom w:val="0"/>
              <w:divBdr>
                <w:top w:val="none" w:sz="0" w:space="0" w:color="auto"/>
                <w:left w:val="none" w:sz="0" w:space="0" w:color="auto"/>
                <w:bottom w:val="none" w:sz="0" w:space="0" w:color="auto"/>
                <w:right w:val="none" w:sz="0" w:space="0" w:color="auto"/>
              </w:divBdr>
              <w:divsChild>
                <w:div w:id="8933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5314">
      <w:bodyDiv w:val="1"/>
      <w:marLeft w:val="0"/>
      <w:marRight w:val="0"/>
      <w:marTop w:val="0"/>
      <w:marBottom w:val="0"/>
      <w:divBdr>
        <w:top w:val="none" w:sz="0" w:space="0" w:color="auto"/>
        <w:left w:val="none" w:sz="0" w:space="0" w:color="auto"/>
        <w:bottom w:val="none" w:sz="0" w:space="0" w:color="auto"/>
        <w:right w:val="none" w:sz="0" w:space="0" w:color="auto"/>
      </w:divBdr>
      <w:divsChild>
        <w:div w:id="216480374">
          <w:marLeft w:val="0"/>
          <w:marRight w:val="0"/>
          <w:marTop w:val="0"/>
          <w:marBottom w:val="0"/>
          <w:divBdr>
            <w:top w:val="none" w:sz="0" w:space="0" w:color="auto"/>
            <w:left w:val="none" w:sz="0" w:space="0" w:color="auto"/>
            <w:bottom w:val="none" w:sz="0" w:space="0" w:color="auto"/>
            <w:right w:val="none" w:sz="0" w:space="0" w:color="auto"/>
          </w:divBdr>
          <w:divsChild>
            <w:div w:id="780682625">
              <w:marLeft w:val="0"/>
              <w:marRight w:val="0"/>
              <w:marTop w:val="0"/>
              <w:marBottom w:val="0"/>
              <w:divBdr>
                <w:top w:val="none" w:sz="0" w:space="0" w:color="auto"/>
                <w:left w:val="none" w:sz="0" w:space="0" w:color="auto"/>
                <w:bottom w:val="none" w:sz="0" w:space="0" w:color="auto"/>
                <w:right w:val="none" w:sz="0" w:space="0" w:color="auto"/>
              </w:divBdr>
              <w:divsChild>
                <w:div w:id="1835219333">
                  <w:marLeft w:val="0"/>
                  <w:marRight w:val="0"/>
                  <w:marTop w:val="0"/>
                  <w:marBottom w:val="0"/>
                  <w:divBdr>
                    <w:top w:val="none" w:sz="0" w:space="0" w:color="auto"/>
                    <w:left w:val="none" w:sz="0" w:space="0" w:color="auto"/>
                    <w:bottom w:val="none" w:sz="0" w:space="0" w:color="auto"/>
                    <w:right w:val="none" w:sz="0" w:space="0" w:color="auto"/>
                  </w:divBdr>
                </w:div>
              </w:divsChild>
            </w:div>
            <w:div w:id="968706820">
              <w:marLeft w:val="0"/>
              <w:marRight w:val="0"/>
              <w:marTop w:val="0"/>
              <w:marBottom w:val="0"/>
              <w:divBdr>
                <w:top w:val="none" w:sz="0" w:space="0" w:color="auto"/>
                <w:left w:val="none" w:sz="0" w:space="0" w:color="auto"/>
                <w:bottom w:val="none" w:sz="0" w:space="0" w:color="auto"/>
                <w:right w:val="none" w:sz="0" w:space="0" w:color="auto"/>
              </w:divBdr>
              <w:divsChild>
                <w:div w:id="1424835801">
                  <w:marLeft w:val="0"/>
                  <w:marRight w:val="0"/>
                  <w:marTop w:val="0"/>
                  <w:marBottom w:val="0"/>
                  <w:divBdr>
                    <w:top w:val="none" w:sz="0" w:space="0" w:color="auto"/>
                    <w:left w:val="none" w:sz="0" w:space="0" w:color="auto"/>
                    <w:bottom w:val="none" w:sz="0" w:space="0" w:color="auto"/>
                    <w:right w:val="none" w:sz="0" w:space="0" w:color="auto"/>
                  </w:divBdr>
                  <w:divsChild>
                    <w:div w:id="299044347">
                      <w:marLeft w:val="0"/>
                      <w:marRight w:val="0"/>
                      <w:marTop w:val="0"/>
                      <w:marBottom w:val="0"/>
                      <w:divBdr>
                        <w:top w:val="none" w:sz="0" w:space="0" w:color="auto"/>
                        <w:left w:val="none" w:sz="0" w:space="0" w:color="auto"/>
                        <w:bottom w:val="none" w:sz="0" w:space="0" w:color="auto"/>
                        <w:right w:val="none" w:sz="0" w:space="0" w:color="auto"/>
                      </w:divBdr>
                    </w:div>
                  </w:divsChild>
                </w:div>
                <w:div w:id="576552951">
                  <w:marLeft w:val="0"/>
                  <w:marRight w:val="0"/>
                  <w:marTop w:val="0"/>
                  <w:marBottom w:val="0"/>
                  <w:divBdr>
                    <w:top w:val="none" w:sz="0" w:space="0" w:color="auto"/>
                    <w:left w:val="none" w:sz="0" w:space="0" w:color="auto"/>
                    <w:bottom w:val="none" w:sz="0" w:space="0" w:color="auto"/>
                    <w:right w:val="none" w:sz="0" w:space="0" w:color="auto"/>
                  </w:divBdr>
                  <w:divsChild>
                    <w:div w:id="1654872178">
                      <w:marLeft w:val="0"/>
                      <w:marRight w:val="0"/>
                      <w:marTop w:val="0"/>
                      <w:marBottom w:val="0"/>
                      <w:divBdr>
                        <w:top w:val="none" w:sz="0" w:space="0" w:color="auto"/>
                        <w:left w:val="none" w:sz="0" w:space="0" w:color="auto"/>
                        <w:bottom w:val="none" w:sz="0" w:space="0" w:color="auto"/>
                        <w:right w:val="none" w:sz="0" w:space="0" w:color="auto"/>
                      </w:divBdr>
                    </w:div>
                  </w:divsChild>
                </w:div>
                <w:div w:id="1301350375">
                  <w:marLeft w:val="0"/>
                  <w:marRight w:val="0"/>
                  <w:marTop w:val="0"/>
                  <w:marBottom w:val="0"/>
                  <w:divBdr>
                    <w:top w:val="none" w:sz="0" w:space="0" w:color="auto"/>
                    <w:left w:val="none" w:sz="0" w:space="0" w:color="auto"/>
                    <w:bottom w:val="none" w:sz="0" w:space="0" w:color="auto"/>
                    <w:right w:val="none" w:sz="0" w:space="0" w:color="auto"/>
                  </w:divBdr>
                  <w:divsChild>
                    <w:div w:id="1680811606">
                      <w:marLeft w:val="0"/>
                      <w:marRight w:val="0"/>
                      <w:marTop w:val="0"/>
                      <w:marBottom w:val="0"/>
                      <w:divBdr>
                        <w:top w:val="none" w:sz="0" w:space="0" w:color="auto"/>
                        <w:left w:val="none" w:sz="0" w:space="0" w:color="auto"/>
                        <w:bottom w:val="none" w:sz="0" w:space="0" w:color="auto"/>
                        <w:right w:val="none" w:sz="0" w:space="0" w:color="auto"/>
                      </w:divBdr>
                    </w:div>
                  </w:divsChild>
                </w:div>
                <w:div w:id="1665547444">
                  <w:marLeft w:val="0"/>
                  <w:marRight w:val="0"/>
                  <w:marTop w:val="0"/>
                  <w:marBottom w:val="0"/>
                  <w:divBdr>
                    <w:top w:val="none" w:sz="0" w:space="0" w:color="auto"/>
                    <w:left w:val="none" w:sz="0" w:space="0" w:color="auto"/>
                    <w:bottom w:val="none" w:sz="0" w:space="0" w:color="auto"/>
                    <w:right w:val="none" w:sz="0" w:space="0" w:color="auto"/>
                  </w:divBdr>
                  <w:divsChild>
                    <w:div w:id="973606068">
                      <w:marLeft w:val="0"/>
                      <w:marRight w:val="0"/>
                      <w:marTop w:val="0"/>
                      <w:marBottom w:val="0"/>
                      <w:divBdr>
                        <w:top w:val="none" w:sz="0" w:space="0" w:color="auto"/>
                        <w:left w:val="none" w:sz="0" w:space="0" w:color="auto"/>
                        <w:bottom w:val="none" w:sz="0" w:space="0" w:color="auto"/>
                        <w:right w:val="none" w:sz="0" w:space="0" w:color="auto"/>
                      </w:divBdr>
                    </w:div>
                  </w:divsChild>
                </w:div>
                <w:div w:id="333190902">
                  <w:marLeft w:val="0"/>
                  <w:marRight w:val="0"/>
                  <w:marTop w:val="0"/>
                  <w:marBottom w:val="0"/>
                  <w:divBdr>
                    <w:top w:val="none" w:sz="0" w:space="0" w:color="auto"/>
                    <w:left w:val="none" w:sz="0" w:space="0" w:color="auto"/>
                    <w:bottom w:val="none" w:sz="0" w:space="0" w:color="auto"/>
                    <w:right w:val="none" w:sz="0" w:space="0" w:color="auto"/>
                  </w:divBdr>
                  <w:divsChild>
                    <w:div w:id="1478645526">
                      <w:marLeft w:val="0"/>
                      <w:marRight w:val="0"/>
                      <w:marTop w:val="0"/>
                      <w:marBottom w:val="0"/>
                      <w:divBdr>
                        <w:top w:val="none" w:sz="0" w:space="0" w:color="auto"/>
                        <w:left w:val="none" w:sz="0" w:space="0" w:color="auto"/>
                        <w:bottom w:val="none" w:sz="0" w:space="0" w:color="auto"/>
                        <w:right w:val="none" w:sz="0" w:space="0" w:color="auto"/>
                      </w:divBdr>
                    </w:div>
                  </w:divsChild>
                </w:div>
                <w:div w:id="2077163828">
                  <w:marLeft w:val="0"/>
                  <w:marRight w:val="0"/>
                  <w:marTop w:val="0"/>
                  <w:marBottom w:val="0"/>
                  <w:divBdr>
                    <w:top w:val="none" w:sz="0" w:space="0" w:color="auto"/>
                    <w:left w:val="none" w:sz="0" w:space="0" w:color="auto"/>
                    <w:bottom w:val="none" w:sz="0" w:space="0" w:color="auto"/>
                    <w:right w:val="none" w:sz="0" w:space="0" w:color="auto"/>
                  </w:divBdr>
                  <w:divsChild>
                    <w:div w:id="1612785343">
                      <w:marLeft w:val="0"/>
                      <w:marRight w:val="0"/>
                      <w:marTop w:val="0"/>
                      <w:marBottom w:val="0"/>
                      <w:divBdr>
                        <w:top w:val="none" w:sz="0" w:space="0" w:color="auto"/>
                        <w:left w:val="none" w:sz="0" w:space="0" w:color="auto"/>
                        <w:bottom w:val="none" w:sz="0" w:space="0" w:color="auto"/>
                        <w:right w:val="none" w:sz="0" w:space="0" w:color="auto"/>
                      </w:divBdr>
                    </w:div>
                  </w:divsChild>
                </w:div>
                <w:div w:id="1378235462">
                  <w:marLeft w:val="0"/>
                  <w:marRight w:val="0"/>
                  <w:marTop w:val="0"/>
                  <w:marBottom w:val="0"/>
                  <w:divBdr>
                    <w:top w:val="none" w:sz="0" w:space="0" w:color="auto"/>
                    <w:left w:val="none" w:sz="0" w:space="0" w:color="auto"/>
                    <w:bottom w:val="none" w:sz="0" w:space="0" w:color="auto"/>
                    <w:right w:val="none" w:sz="0" w:space="0" w:color="auto"/>
                  </w:divBdr>
                  <w:divsChild>
                    <w:div w:id="726221691">
                      <w:marLeft w:val="0"/>
                      <w:marRight w:val="0"/>
                      <w:marTop w:val="0"/>
                      <w:marBottom w:val="0"/>
                      <w:divBdr>
                        <w:top w:val="none" w:sz="0" w:space="0" w:color="auto"/>
                        <w:left w:val="none" w:sz="0" w:space="0" w:color="auto"/>
                        <w:bottom w:val="none" w:sz="0" w:space="0" w:color="auto"/>
                        <w:right w:val="none" w:sz="0" w:space="0" w:color="auto"/>
                      </w:divBdr>
                    </w:div>
                  </w:divsChild>
                </w:div>
                <w:div w:id="561334985">
                  <w:marLeft w:val="0"/>
                  <w:marRight w:val="0"/>
                  <w:marTop w:val="0"/>
                  <w:marBottom w:val="0"/>
                  <w:divBdr>
                    <w:top w:val="none" w:sz="0" w:space="0" w:color="auto"/>
                    <w:left w:val="none" w:sz="0" w:space="0" w:color="auto"/>
                    <w:bottom w:val="none" w:sz="0" w:space="0" w:color="auto"/>
                    <w:right w:val="none" w:sz="0" w:space="0" w:color="auto"/>
                  </w:divBdr>
                  <w:divsChild>
                    <w:div w:id="1907253692">
                      <w:marLeft w:val="0"/>
                      <w:marRight w:val="0"/>
                      <w:marTop w:val="0"/>
                      <w:marBottom w:val="0"/>
                      <w:divBdr>
                        <w:top w:val="none" w:sz="0" w:space="0" w:color="auto"/>
                        <w:left w:val="none" w:sz="0" w:space="0" w:color="auto"/>
                        <w:bottom w:val="none" w:sz="0" w:space="0" w:color="auto"/>
                        <w:right w:val="none" w:sz="0" w:space="0" w:color="auto"/>
                      </w:divBdr>
                    </w:div>
                  </w:divsChild>
                </w:div>
                <w:div w:id="738484656">
                  <w:marLeft w:val="0"/>
                  <w:marRight w:val="0"/>
                  <w:marTop w:val="0"/>
                  <w:marBottom w:val="0"/>
                  <w:divBdr>
                    <w:top w:val="none" w:sz="0" w:space="0" w:color="auto"/>
                    <w:left w:val="none" w:sz="0" w:space="0" w:color="auto"/>
                    <w:bottom w:val="none" w:sz="0" w:space="0" w:color="auto"/>
                    <w:right w:val="none" w:sz="0" w:space="0" w:color="auto"/>
                  </w:divBdr>
                  <w:divsChild>
                    <w:div w:id="210844007">
                      <w:marLeft w:val="0"/>
                      <w:marRight w:val="0"/>
                      <w:marTop w:val="0"/>
                      <w:marBottom w:val="0"/>
                      <w:divBdr>
                        <w:top w:val="none" w:sz="0" w:space="0" w:color="auto"/>
                        <w:left w:val="none" w:sz="0" w:space="0" w:color="auto"/>
                        <w:bottom w:val="none" w:sz="0" w:space="0" w:color="auto"/>
                        <w:right w:val="none" w:sz="0" w:space="0" w:color="auto"/>
                      </w:divBdr>
                    </w:div>
                  </w:divsChild>
                </w:div>
                <w:div w:id="485973690">
                  <w:marLeft w:val="0"/>
                  <w:marRight w:val="0"/>
                  <w:marTop w:val="0"/>
                  <w:marBottom w:val="0"/>
                  <w:divBdr>
                    <w:top w:val="none" w:sz="0" w:space="0" w:color="auto"/>
                    <w:left w:val="none" w:sz="0" w:space="0" w:color="auto"/>
                    <w:bottom w:val="none" w:sz="0" w:space="0" w:color="auto"/>
                    <w:right w:val="none" w:sz="0" w:space="0" w:color="auto"/>
                  </w:divBdr>
                  <w:divsChild>
                    <w:div w:id="1168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2127">
              <w:marLeft w:val="0"/>
              <w:marRight w:val="0"/>
              <w:marTop w:val="0"/>
              <w:marBottom w:val="0"/>
              <w:divBdr>
                <w:top w:val="none" w:sz="0" w:space="0" w:color="auto"/>
                <w:left w:val="none" w:sz="0" w:space="0" w:color="auto"/>
                <w:bottom w:val="none" w:sz="0" w:space="0" w:color="auto"/>
                <w:right w:val="none" w:sz="0" w:space="0" w:color="auto"/>
              </w:divBdr>
              <w:divsChild>
                <w:div w:id="1792746893">
                  <w:marLeft w:val="0"/>
                  <w:marRight w:val="0"/>
                  <w:marTop w:val="0"/>
                  <w:marBottom w:val="0"/>
                  <w:divBdr>
                    <w:top w:val="none" w:sz="0" w:space="0" w:color="auto"/>
                    <w:left w:val="none" w:sz="0" w:space="0" w:color="auto"/>
                    <w:bottom w:val="none" w:sz="0" w:space="0" w:color="auto"/>
                    <w:right w:val="none" w:sz="0" w:space="0" w:color="auto"/>
                  </w:divBdr>
                </w:div>
                <w:div w:id="353921766">
                  <w:marLeft w:val="0"/>
                  <w:marRight w:val="0"/>
                  <w:marTop w:val="0"/>
                  <w:marBottom w:val="0"/>
                  <w:divBdr>
                    <w:top w:val="none" w:sz="0" w:space="0" w:color="auto"/>
                    <w:left w:val="none" w:sz="0" w:space="0" w:color="auto"/>
                    <w:bottom w:val="none" w:sz="0" w:space="0" w:color="auto"/>
                    <w:right w:val="none" w:sz="0" w:space="0" w:color="auto"/>
                  </w:divBdr>
                </w:div>
              </w:divsChild>
            </w:div>
            <w:div w:id="167870440">
              <w:marLeft w:val="0"/>
              <w:marRight w:val="0"/>
              <w:marTop w:val="0"/>
              <w:marBottom w:val="0"/>
              <w:divBdr>
                <w:top w:val="none" w:sz="0" w:space="0" w:color="auto"/>
                <w:left w:val="none" w:sz="0" w:space="0" w:color="auto"/>
                <w:bottom w:val="none" w:sz="0" w:space="0" w:color="auto"/>
                <w:right w:val="none" w:sz="0" w:space="0" w:color="auto"/>
              </w:divBdr>
              <w:divsChild>
                <w:div w:id="2099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3027">
      <w:bodyDiv w:val="1"/>
      <w:marLeft w:val="0"/>
      <w:marRight w:val="0"/>
      <w:marTop w:val="0"/>
      <w:marBottom w:val="0"/>
      <w:divBdr>
        <w:top w:val="none" w:sz="0" w:space="0" w:color="auto"/>
        <w:left w:val="none" w:sz="0" w:space="0" w:color="auto"/>
        <w:bottom w:val="none" w:sz="0" w:space="0" w:color="auto"/>
        <w:right w:val="none" w:sz="0" w:space="0" w:color="auto"/>
      </w:divBdr>
      <w:divsChild>
        <w:div w:id="1966082558">
          <w:marLeft w:val="0"/>
          <w:marRight w:val="0"/>
          <w:marTop w:val="0"/>
          <w:marBottom w:val="0"/>
          <w:divBdr>
            <w:top w:val="none" w:sz="0" w:space="0" w:color="auto"/>
            <w:left w:val="none" w:sz="0" w:space="0" w:color="auto"/>
            <w:bottom w:val="none" w:sz="0" w:space="0" w:color="auto"/>
            <w:right w:val="none" w:sz="0" w:space="0" w:color="auto"/>
          </w:divBdr>
          <w:divsChild>
            <w:div w:id="2045983968">
              <w:marLeft w:val="0"/>
              <w:marRight w:val="0"/>
              <w:marTop w:val="0"/>
              <w:marBottom w:val="0"/>
              <w:divBdr>
                <w:top w:val="none" w:sz="0" w:space="0" w:color="auto"/>
                <w:left w:val="none" w:sz="0" w:space="0" w:color="auto"/>
                <w:bottom w:val="none" w:sz="0" w:space="0" w:color="auto"/>
                <w:right w:val="none" w:sz="0" w:space="0" w:color="auto"/>
              </w:divBdr>
              <w:divsChild>
                <w:div w:id="566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7922">
      <w:bodyDiv w:val="1"/>
      <w:marLeft w:val="0"/>
      <w:marRight w:val="0"/>
      <w:marTop w:val="0"/>
      <w:marBottom w:val="0"/>
      <w:divBdr>
        <w:top w:val="none" w:sz="0" w:space="0" w:color="auto"/>
        <w:left w:val="none" w:sz="0" w:space="0" w:color="auto"/>
        <w:bottom w:val="none" w:sz="0" w:space="0" w:color="auto"/>
        <w:right w:val="none" w:sz="0" w:space="0" w:color="auto"/>
      </w:divBdr>
      <w:divsChild>
        <w:div w:id="164638686">
          <w:marLeft w:val="0"/>
          <w:marRight w:val="0"/>
          <w:marTop w:val="0"/>
          <w:marBottom w:val="0"/>
          <w:divBdr>
            <w:top w:val="none" w:sz="0" w:space="0" w:color="auto"/>
            <w:left w:val="none" w:sz="0" w:space="0" w:color="auto"/>
            <w:bottom w:val="none" w:sz="0" w:space="0" w:color="auto"/>
            <w:right w:val="none" w:sz="0" w:space="0" w:color="auto"/>
          </w:divBdr>
          <w:divsChild>
            <w:div w:id="1448357247">
              <w:marLeft w:val="0"/>
              <w:marRight w:val="0"/>
              <w:marTop w:val="0"/>
              <w:marBottom w:val="0"/>
              <w:divBdr>
                <w:top w:val="none" w:sz="0" w:space="0" w:color="auto"/>
                <w:left w:val="none" w:sz="0" w:space="0" w:color="auto"/>
                <w:bottom w:val="none" w:sz="0" w:space="0" w:color="auto"/>
                <w:right w:val="none" w:sz="0" w:space="0" w:color="auto"/>
              </w:divBdr>
              <w:divsChild>
                <w:div w:id="7573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4374">
      <w:bodyDiv w:val="1"/>
      <w:marLeft w:val="0"/>
      <w:marRight w:val="0"/>
      <w:marTop w:val="0"/>
      <w:marBottom w:val="0"/>
      <w:divBdr>
        <w:top w:val="none" w:sz="0" w:space="0" w:color="auto"/>
        <w:left w:val="none" w:sz="0" w:space="0" w:color="auto"/>
        <w:bottom w:val="none" w:sz="0" w:space="0" w:color="auto"/>
        <w:right w:val="none" w:sz="0" w:space="0" w:color="auto"/>
      </w:divBdr>
      <w:divsChild>
        <w:div w:id="648173363">
          <w:marLeft w:val="0"/>
          <w:marRight w:val="0"/>
          <w:marTop w:val="0"/>
          <w:marBottom w:val="0"/>
          <w:divBdr>
            <w:top w:val="none" w:sz="0" w:space="0" w:color="auto"/>
            <w:left w:val="none" w:sz="0" w:space="0" w:color="auto"/>
            <w:bottom w:val="none" w:sz="0" w:space="0" w:color="auto"/>
            <w:right w:val="none" w:sz="0" w:space="0" w:color="auto"/>
          </w:divBdr>
          <w:divsChild>
            <w:div w:id="800920542">
              <w:marLeft w:val="0"/>
              <w:marRight w:val="0"/>
              <w:marTop w:val="0"/>
              <w:marBottom w:val="0"/>
              <w:divBdr>
                <w:top w:val="none" w:sz="0" w:space="0" w:color="auto"/>
                <w:left w:val="none" w:sz="0" w:space="0" w:color="auto"/>
                <w:bottom w:val="none" w:sz="0" w:space="0" w:color="auto"/>
                <w:right w:val="none" w:sz="0" w:space="0" w:color="auto"/>
              </w:divBdr>
              <w:divsChild>
                <w:div w:id="1480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6891">
      <w:bodyDiv w:val="1"/>
      <w:marLeft w:val="0"/>
      <w:marRight w:val="0"/>
      <w:marTop w:val="0"/>
      <w:marBottom w:val="0"/>
      <w:divBdr>
        <w:top w:val="none" w:sz="0" w:space="0" w:color="auto"/>
        <w:left w:val="none" w:sz="0" w:space="0" w:color="auto"/>
        <w:bottom w:val="none" w:sz="0" w:space="0" w:color="auto"/>
        <w:right w:val="none" w:sz="0" w:space="0" w:color="auto"/>
      </w:divBdr>
      <w:divsChild>
        <w:div w:id="805124486">
          <w:marLeft w:val="0"/>
          <w:marRight w:val="0"/>
          <w:marTop w:val="0"/>
          <w:marBottom w:val="0"/>
          <w:divBdr>
            <w:top w:val="none" w:sz="0" w:space="0" w:color="auto"/>
            <w:left w:val="none" w:sz="0" w:space="0" w:color="auto"/>
            <w:bottom w:val="none" w:sz="0" w:space="0" w:color="auto"/>
            <w:right w:val="none" w:sz="0" w:space="0" w:color="auto"/>
          </w:divBdr>
        </w:div>
      </w:divsChild>
    </w:div>
    <w:div w:id="1792095310">
      <w:bodyDiv w:val="1"/>
      <w:marLeft w:val="0"/>
      <w:marRight w:val="0"/>
      <w:marTop w:val="0"/>
      <w:marBottom w:val="0"/>
      <w:divBdr>
        <w:top w:val="none" w:sz="0" w:space="0" w:color="auto"/>
        <w:left w:val="none" w:sz="0" w:space="0" w:color="auto"/>
        <w:bottom w:val="none" w:sz="0" w:space="0" w:color="auto"/>
        <w:right w:val="none" w:sz="0" w:space="0" w:color="auto"/>
      </w:divBdr>
      <w:divsChild>
        <w:div w:id="31882118">
          <w:marLeft w:val="0"/>
          <w:marRight w:val="0"/>
          <w:marTop w:val="0"/>
          <w:marBottom w:val="0"/>
          <w:divBdr>
            <w:top w:val="none" w:sz="0" w:space="0" w:color="auto"/>
            <w:left w:val="none" w:sz="0" w:space="0" w:color="auto"/>
            <w:bottom w:val="none" w:sz="0" w:space="0" w:color="auto"/>
            <w:right w:val="none" w:sz="0" w:space="0" w:color="auto"/>
          </w:divBdr>
          <w:divsChild>
            <w:div w:id="69890666">
              <w:marLeft w:val="0"/>
              <w:marRight w:val="0"/>
              <w:marTop w:val="0"/>
              <w:marBottom w:val="0"/>
              <w:divBdr>
                <w:top w:val="none" w:sz="0" w:space="0" w:color="auto"/>
                <w:left w:val="none" w:sz="0" w:space="0" w:color="auto"/>
                <w:bottom w:val="none" w:sz="0" w:space="0" w:color="auto"/>
                <w:right w:val="none" w:sz="0" w:space="0" w:color="auto"/>
              </w:divBdr>
              <w:divsChild>
                <w:div w:id="1873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2666">
      <w:bodyDiv w:val="1"/>
      <w:marLeft w:val="0"/>
      <w:marRight w:val="0"/>
      <w:marTop w:val="0"/>
      <w:marBottom w:val="0"/>
      <w:divBdr>
        <w:top w:val="none" w:sz="0" w:space="0" w:color="auto"/>
        <w:left w:val="none" w:sz="0" w:space="0" w:color="auto"/>
        <w:bottom w:val="none" w:sz="0" w:space="0" w:color="auto"/>
        <w:right w:val="none" w:sz="0" w:space="0" w:color="auto"/>
      </w:divBdr>
      <w:divsChild>
        <w:div w:id="774134279">
          <w:marLeft w:val="0"/>
          <w:marRight w:val="0"/>
          <w:marTop w:val="0"/>
          <w:marBottom w:val="0"/>
          <w:divBdr>
            <w:top w:val="none" w:sz="0" w:space="0" w:color="auto"/>
            <w:left w:val="none" w:sz="0" w:space="0" w:color="auto"/>
            <w:bottom w:val="none" w:sz="0" w:space="0" w:color="auto"/>
            <w:right w:val="none" w:sz="0" w:space="0" w:color="auto"/>
          </w:divBdr>
          <w:divsChild>
            <w:div w:id="1949893894">
              <w:marLeft w:val="0"/>
              <w:marRight w:val="0"/>
              <w:marTop w:val="0"/>
              <w:marBottom w:val="0"/>
              <w:divBdr>
                <w:top w:val="none" w:sz="0" w:space="0" w:color="auto"/>
                <w:left w:val="none" w:sz="0" w:space="0" w:color="auto"/>
                <w:bottom w:val="none" w:sz="0" w:space="0" w:color="auto"/>
                <w:right w:val="none" w:sz="0" w:space="0" w:color="auto"/>
              </w:divBdr>
              <w:divsChild>
                <w:div w:id="6258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238">
      <w:bodyDiv w:val="1"/>
      <w:marLeft w:val="0"/>
      <w:marRight w:val="0"/>
      <w:marTop w:val="0"/>
      <w:marBottom w:val="0"/>
      <w:divBdr>
        <w:top w:val="none" w:sz="0" w:space="0" w:color="auto"/>
        <w:left w:val="none" w:sz="0" w:space="0" w:color="auto"/>
        <w:bottom w:val="none" w:sz="0" w:space="0" w:color="auto"/>
        <w:right w:val="none" w:sz="0" w:space="0" w:color="auto"/>
      </w:divBdr>
      <w:divsChild>
        <w:div w:id="966276196">
          <w:marLeft w:val="0"/>
          <w:marRight w:val="0"/>
          <w:marTop w:val="0"/>
          <w:marBottom w:val="0"/>
          <w:divBdr>
            <w:top w:val="none" w:sz="0" w:space="0" w:color="auto"/>
            <w:left w:val="none" w:sz="0" w:space="0" w:color="auto"/>
            <w:bottom w:val="none" w:sz="0" w:space="0" w:color="auto"/>
            <w:right w:val="none" w:sz="0" w:space="0" w:color="auto"/>
          </w:divBdr>
          <w:divsChild>
            <w:div w:id="1820805136">
              <w:marLeft w:val="0"/>
              <w:marRight w:val="0"/>
              <w:marTop w:val="0"/>
              <w:marBottom w:val="0"/>
              <w:divBdr>
                <w:top w:val="none" w:sz="0" w:space="0" w:color="auto"/>
                <w:left w:val="none" w:sz="0" w:space="0" w:color="auto"/>
                <w:bottom w:val="none" w:sz="0" w:space="0" w:color="auto"/>
                <w:right w:val="none" w:sz="0" w:space="0" w:color="auto"/>
              </w:divBdr>
              <w:divsChild>
                <w:div w:id="5029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3208">
      <w:bodyDiv w:val="1"/>
      <w:marLeft w:val="0"/>
      <w:marRight w:val="0"/>
      <w:marTop w:val="0"/>
      <w:marBottom w:val="0"/>
      <w:divBdr>
        <w:top w:val="none" w:sz="0" w:space="0" w:color="auto"/>
        <w:left w:val="none" w:sz="0" w:space="0" w:color="auto"/>
        <w:bottom w:val="none" w:sz="0" w:space="0" w:color="auto"/>
        <w:right w:val="none" w:sz="0" w:space="0" w:color="auto"/>
      </w:divBdr>
      <w:divsChild>
        <w:div w:id="160583635">
          <w:marLeft w:val="0"/>
          <w:marRight w:val="0"/>
          <w:marTop w:val="0"/>
          <w:marBottom w:val="0"/>
          <w:divBdr>
            <w:top w:val="none" w:sz="0" w:space="0" w:color="auto"/>
            <w:left w:val="none" w:sz="0" w:space="0" w:color="auto"/>
            <w:bottom w:val="none" w:sz="0" w:space="0" w:color="auto"/>
            <w:right w:val="none" w:sz="0" w:space="0" w:color="auto"/>
          </w:divBdr>
          <w:divsChild>
            <w:div w:id="1908032991">
              <w:marLeft w:val="0"/>
              <w:marRight w:val="0"/>
              <w:marTop w:val="0"/>
              <w:marBottom w:val="0"/>
              <w:divBdr>
                <w:top w:val="none" w:sz="0" w:space="0" w:color="auto"/>
                <w:left w:val="none" w:sz="0" w:space="0" w:color="auto"/>
                <w:bottom w:val="none" w:sz="0" w:space="0" w:color="auto"/>
                <w:right w:val="none" w:sz="0" w:space="0" w:color="auto"/>
              </w:divBdr>
              <w:divsChild>
                <w:div w:id="10983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8620">
      <w:bodyDiv w:val="1"/>
      <w:marLeft w:val="0"/>
      <w:marRight w:val="0"/>
      <w:marTop w:val="0"/>
      <w:marBottom w:val="0"/>
      <w:divBdr>
        <w:top w:val="none" w:sz="0" w:space="0" w:color="auto"/>
        <w:left w:val="none" w:sz="0" w:space="0" w:color="auto"/>
        <w:bottom w:val="none" w:sz="0" w:space="0" w:color="auto"/>
        <w:right w:val="none" w:sz="0" w:space="0" w:color="auto"/>
      </w:divBdr>
      <w:divsChild>
        <w:div w:id="1237277769">
          <w:marLeft w:val="0"/>
          <w:marRight w:val="0"/>
          <w:marTop w:val="0"/>
          <w:marBottom w:val="0"/>
          <w:divBdr>
            <w:top w:val="none" w:sz="0" w:space="0" w:color="auto"/>
            <w:left w:val="none" w:sz="0" w:space="0" w:color="auto"/>
            <w:bottom w:val="none" w:sz="0" w:space="0" w:color="auto"/>
            <w:right w:val="none" w:sz="0" w:space="0" w:color="auto"/>
          </w:divBdr>
          <w:divsChild>
            <w:div w:id="966622168">
              <w:marLeft w:val="0"/>
              <w:marRight w:val="0"/>
              <w:marTop w:val="0"/>
              <w:marBottom w:val="0"/>
              <w:divBdr>
                <w:top w:val="none" w:sz="0" w:space="0" w:color="auto"/>
                <w:left w:val="none" w:sz="0" w:space="0" w:color="auto"/>
                <w:bottom w:val="none" w:sz="0" w:space="0" w:color="auto"/>
                <w:right w:val="none" w:sz="0" w:space="0" w:color="auto"/>
              </w:divBdr>
              <w:divsChild>
                <w:div w:id="20283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0867">
      <w:bodyDiv w:val="1"/>
      <w:marLeft w:val="0"/>
      <w:marRight w:val="0"/>
      <w:marTop w:val="0"/>
      <w:marBottom w:val="0"/>
      <w:divBdr>
        <w:top w:val="none" w:sz="0" w:space="0" w:color="auto"/>
        <w:left w:val="none" w:sz="0" w:space="0" w:color="auto"/>
        <w:bottom w:val="none" w:sz="0" w:space="0" w:color="auto"/>
        <w:right w:val="none" w:sz="0" w:space="0" w:color="auto"/>
      </w:divBdr>
      <w:divsChild>
        <w:div w:id="728915203">
          <w:marLeft w:val="0"/>
          <w:marRight w:val="0"/>
          <w:marTop w:val="0"/>
          <w:marBottom w:val="0"/>
          <w:divBdr>
            <w:top w:val="none" w:sz="0" w:space="0" w:color="auto"/>
            <w:left w:val="none" w:sz="0" w:space="0" w:color="auto"/>
            <w:bottom w:val="none" w:sz="0" w:space="0" w:color="auto"/>
            <w:right w:val="none" w:sz="0" w:space="0" w:color="auto"/>
          </w:divBdr>
          <w:divsChild>
            <w:div w:id="540823559">
              <w:marLeft w:val="0"/>
              <w:marRight w:val="0"/>
              <w:marTop w:val="0"/>
              <w:marBottom w:val="0"/>
              <w:divBdr>
                <w:top w:val="none" w:sz="0" w:space="0" w:color="auto"/>
                <w:left w:val="none" w:sz="0" w:space="0" w:color="auto"/>
                <w:bottom w:val="none" w:sz="0" w:space="0" w:color="auto"/>
                <w:right w:val="none" w:sz="0" w:space="0" w:color="auto"/>
              </w:divBdr>
              <w:divsChild>
                <w:div w:id="9972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22637">
      <w:bodyDiv w:val="1"/>
      <w:marLeft w:val="0"/>
      <w:marRight w:val="0"/>
      <w:marTop w:val="0"/>
      <w:marBottom w:val="0"/>
      <w:divBdr>
        <w:top w:val="none" w:sz="0" w:space="0" w:color="auto"/>
        <w:left w:val="none" w:sz="0" w:space="0" w:color="auto"/>
        <w:bottom w:val="none" w:sz="0" w:space="0" w:color="auto"/>
        <w:right w:val="none" w:sz="0" w:space="0" w:color="auto"/>
      </w:divBdr>
      <w:divsChild>
        <w:div w:id="615522042">
          <w:marLeft w:val="0"/>
          <w:marRight w:val="0"/>
          <w:marTop w:val="0"/>
          <w:marBottom w:val="0"/>
          <w:divBdr>
            <w:top w:val="none" w:sz="0" w:space="0" w:color="auto"/>
            <w:left w:val="none" w:sz="0" w:space="0" w:color="auto"/>
            <w:bottom w:val="none" w:sz="0" w:space="0" w:color="auto"/>
            <w:right w:val="none" w:sz="0" w:space="0" w:color="auto"/>
          </w:divBdr>
          <w:divsChild>
            <w:div w:id="1078675392">
              <w:marLeft w:val="0"/>
              <w:marRight w:val="0"/>
              <w:marTop w:val="0"/>
              <w:marBottom w:val="0"/>
              <w:divBdr>
                <w:top w:val="none" w:sz="0" w:space="0" w:color="auto"/>
                <w:left w:val="none" w:sz="0" w:space="0" w:color="auto"/>
                <w:bottom w:val="none" w:sz="0" w:space="0" w:color="auto"/>
                <w:right w:val="none" w:sz="0" w:space="0" w:color="auto"/>
              </w:divBdr>
              <w:divsChild>
                <w:div w:id="1260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2922">
      <w:bodyDiv w:val="1"/>
      <w:marLeft w:val="0"/>
      <w:marRight w:val="0"/>
      <w:marTop w:val="0"/>
      <w:marBottom w:val="0"/>
      <w:divBdr>
        <w:top w:val="none" w:sz="0" w:space="0" w:color="auto"/>
        <w:left w:val="none" w:sz="0" w:space="0" w:color="auto"/>
        <w:bottom w:val="none" w:sz="0" w:space="0" w:color="auto"/>
        <w:right w:val="none" w:sz="0" w:space="0" w:color="auto"/>
      </w:divBdr>
      <w:divsChild>
        <w:div w:id="969213795">
          <w:marLeft w:val="0"/>
          <w:marRight w:val="0"/>
          <w:marTop w:val="0"/>
          <w:marBottom w:val="0"/>
          <w:divBdr>
            <w:top w:val="none" w:sz="0" w:space="0" w:color="auto"/>
            <w:left w:val="none" w:sz="0" w:space="0" w:color="auto"/>
            <w:bottom w:val="none" w:sz="0" w:space="0" w:color="auto"/>
            <w:right w:val="none" w:sz="0" w:space="0" w:color="auto"/>
          </w:divBdr>
          <w:divsChild>
            <w:div w:id="593317962">
              <w:marLeft w:val="0"/>
              <w:marRight w:val="0"/>
              <w:marTop w:val="0"/>
              <w:marBottom w:val="0"/>
              <w:divBdr>
                <w:top w:val="none" w:sz="0" w:space="0" w:color="auto"/>
                <w:left w:val="none" w:sz="0" w:space="0" w:color="auto"/>
                <w:bottom w:val="none" w:sz="0" w:space="0" w:color="auto"/>
                <w:right w:val="none" w:sz="0" w:space="0" w:color="auto"/>
              </w:divBdr>
              <w:divsChild>
                <w:div w:id="12458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7270">
      <w:bodyDiv w:val="1"/>
      <w:marLeft w:val="0"/>
      <w:marRight w:val="0"/>
      <w:marTop w:val="0"/>
      <w:marBottom w:val="0"/>
      <w:divBdr>
        <w:top w:val="none" w:sz="0" w:space="0" w:color="auto"/>
        <w:left w:val="none" w:sz="0" w:space="0" w:color="auto"/>
        <w:bottom w:val="none" w:sz="0" w:space="0" w:color="auto"/>
        <w:right w:val="none" w:sz="0" w:space="0" w:color="auto"/>
      </w:divBdr>
      <w:divsChild>
        <w:div w:id="76486651">
          <w:marLeft w:val="0"/>
          <w:marRight w:val="0"/>
          <w:marTop w:val="0"/>
          <w:marBottom w:val="0"/>
          <w:divBdr>
            <w:top w:val="none" w:sz="0" w:space="0" w:color="auto"/>
            <w:left w:val="none" w:sz="0" w:space="0" w:color="auto"/>
            <w:bottom w:val="none" w:sz="0" w:space="0" w:color="auto"/>
            <w:right w:val="none" w:sz="0" w:space="0" w:color="auto"/>
          </w:divBdr>
          <w:divsChild>
            <w:div w:id="655451056">
              <w:marLeft w:val="0"/>
              <w:marRight w:val="0"/>
              <w:marTop w:val="0"/>
              <w:marBottom w:val="0"/>
              <w:divBdr>
                <w:top w:val="none" w:sz="0" w:space="0" w:color="auto"/>
                <w:left w:val="none" w:sz="0" w:space="0" w:color="auto"/>
                <w:bottom w:val="none" w:sz="0" w:space="0" w:color="auto"/>
                <w:right w:val="none" w:sz="0" w:space="0" w:color="auto"/>
              </w:divBdr>
              <w:divsChild>
                <w:div w:id="1805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7824">
      <w:bodyDiv w:val="1"/>
      <w:marLeft w:val="0"/>
      <w:marRight w:val="0"/>
      <w:marTop w:val="0"/>
      <w:marBottom w:val="0"/>
      <w:divBdr>
        <w:top w:val="none" w:sz="0" w:space="0" w:color="auto"/>
        <w:left w:val="none" w:sz="0" w:space="0" w:color="auto"/>
        <w:bottom w:val="none" w:sz="0" w:space="0" w:color="auto"/>
        <w:right w:val="none" w:sz="0" w:space="0" w:color="auto"/>
      </w:divBdr>
      <w:divsChild>
        <w:div w:id="1954359559">
          <w:marLeft w:val="0"/>
          <w:marRight w:val="0"/>
          <w:marTop w:val="0"/>
          <w:marBottom w:val="0"/>
          <w:divBdr>
            <w:top w:val="none" w:sz="0" w:space="0" w:color="auto"/>
            <w:left w:val="none" w:sz="0" w:space="0" w:color="auto"/>
            <w:bottom w:val="none" w:sz="0" w:space="0" w:color="auto"/>
            <w:right w:val="none" w:sz="0" w:space="0" w:color="auto"/>
          </w:divBdr>
          <w:divsChild>
            <w:div w:id="1703095168">
              <w:marLeft w:val="0"/>
              <w:marRight w:val="0"/>
              <w:marTop w:val="0"/>
              <w:marBottom w:val="0"/>
              <w:divBdr>
                <w:top w:val="none" w:sz="0" w:space="0" w:color="auto"/>
                <w:left w:val="none" w:sz="0" w:space="0" w:color="auto"/>
                <w:bottom w:val="none" w:sz="0" w:space="0" w:color="auto"/>
                <w:right w:val="none" w:sz="0" w:space="0" w:color="auto"/>
              </w:divBdr>
              <w:divsChild>
                <w:div w:id="14776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4518">
      <w:bodyDiv w:val="1"/>
      <w:marLeft w:val="0"/>
      <w:marRight w:val="0"/>
      <w:marTop w:val="0"/>
      <w:marBottom w:val="0"/>
      <w:divBdr>
        <w:top w:val="none" w:sz="0" w:space="0" w:color="auto"/>
        <w:left w:val="none" w:sz="0" w:space="0" w:color="auto"/>
        <w:bottom w:val="none" w:sz="0" w:space="0" w:color="auto"/>
        <w:right w:val="none" w:sz="0" w:space="0" w:color="auto"/>
      </w:divBdr>
      <w:divsChild>
        <w:div w:id="1206059061">
          <w:marLeft w:val="0"/>
          <w:marRight w:val="0"/>
          <w:marTop w:val="0"/>
          <w:marBottom w:val="0"/>
          <w:divBdr>
            <w:top w:val="none" w:sz="0" w:space="0" w:color="auto"/>
            <w:left w:val="none" w:sz="0" w:space="0" w:color="auto"/>
            <w:bottom w:val="none" w:sz="0" w:space="0" w:color="auto"/>
            <w:right w:val="none" w:sz="0" w:space="0" w:color="auto"/>
          </w:divBdr>
          <w:divsChild>
            <w:div w:id="1299070288">
              <w:marLeft w:val="0"/>
              <w:marRight w:val="0"/>
              <w:marTop w:val="0"/>
              <w:marBottom w:val="0"/>
              <w:divBdr>
                <w:top w:val="none" w:sz="0" w:space="0" w:color="auto"/>
                <w:left w:val="none" w:sz="0" w:space="0" w:color="auto"/>
                <w:bottom w:val="none" w:sz="0" w:space="0" w:color="auto"/>
                <w:right w:val="none" w:sz="0" w:space="0" w:color="auto"/>
              </w:divBdr>
              <w:divsChild>
                <w:div w:id="6369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9866">
      <w:bodyDiv w:val="1"/>
      <w:marLeft w:val="0"/>
      <w:marRight w:val="0"/>
      <w:marTop w:val="0"/>
      <w:marBottom w:val="0"/>
      <w:divBdr>
        <w:top w:val="none" w:sz="0" w:space="0" w:color="auto"/>
        <w:left w:val="none" w:sz="0" w:space="0" w:color="auto"/>
        <w:bottom w:val="none" w:sz="0" w:space="0" w:color="auto"/>
        <w:right w:val="none" w:sz="0" w:space="0" w:color="auto"/>
      </w:divBdr>
      <w:divsChild>
        <w:div w:id="882788614">
          <w:marLeft w:val="0"/>
          <w:marRight w:val="0"/>
          <w:marTop w:val="0"/>
          <w:marBottom w:val="0"/>
          <w:divBdr>
            <w:top w:val="none" w:sz="0" w:space="0" w:color="auto"/>
            <w:left w:val="none" w:sz="0" w:space="0" w:color="auto"/>
            <w:bottom w:val="none" w:sz="0" w:space="0" w:color="auto"/>
            <w:right w:val="none" w:sz="0" w:space="0" w:color="auto"/>
          </w:divBdr>
        </w:div>
      </w:divsChild>
    </w:div>
    <w:div w:id="20748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1654">
          <w:marLeft w:val="0"/>
          <w:marRight w:val="0"/>
          <w:marTop w:val="0"/>
          <w:marBottom w:val="0"/>
          <w:divBdr>
            <w:top w:val="none" w:sz="0" w:space="0" w:color="auto"/>
            <w:left w:val="none" w:sz="0" w:space="0" w:color="auto"/>
            <w:bottom w:val="none" w:sz="0" w:space="0" w:color="auto"/>
            <w:right w:val="none" w:sz="0" w:space="0" w:color="auto"/>
          </w:divBdr>
          <w:divsChild>
            <w:div w:id="250352605">
              <w:marLeft w:val="0"/>
              <w:marRight w:val="0"/>
              <w:marTop w:val="0"/>
              <w:marBottom w:val="0"/>
              <w:divBdr>
                <w:top w:val="none" w:sz="0" w:space="0" w:color="auto"/>
                <w:left w:val="none" w:sz="0" w:space="0" w:color="auto"/>
                <w:bottom w:val="none" w:sz="0" w:space="0" w:color="auto"/>
                <w:right w:val="none" w:sz="0" w:space="0" w:color="auto"/>
              </w:divBdr>
              <w:divsChild>
                <w:div w:id="11908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5208">
      <w:bodyDiv w:val="1"/>
      <w:marLeft w:val="0"/>
      <w:marRight w:val="0"/>
      <w:marTop w:val="0"/>
      <w:marBottom w:val="0"/>
      <w:divBdr>
        <w:top w:val="none" w:sz="0" w:space="0" w:color="auto"/>
        <w:left w:val="none" w:sz="0" w:space="0" w:color="auto"/>
        <w:bottom w:val="none" w:sz="0" w:space="0" w:color="auto"/>
        <w:right w:val="none" w:sz="0" w:space="0" w:color="auto"/>
      </w:divBdr>
      <w:divsChild>
        <w:div w:id="1229879101">
          <w:marLeft w:val="0"/>
          <w:marRight w:val="0"/>
          <w:marTop w:val="0"/>
          <w:marBottom w:val="0"/>
          <w:divBdr>
            <w:top w:val="none" w:sz="0" w:space="0" w:color="auto"/>
            <w:left w:val="none" w:sz="0" w:space="0" w:color="auto"/>
            <w:bottom w:val="none" w:sz="0" w:space="0" w:color="auto"/>
            <w:right w:val="none" w:sz="0" w:space="0" w:color="auto"/>
          </w:divBdr>
          <w:divsChild>
            <w:div w:id="1706759785">
              <w:marLeft w:val="0"/>
              <w:marRight w:val="0"/>
              <w:marTop w:val="0"/>
              <w:marBottom w:val="0"/>
              <w:divBdr>
                <w:top w:val="none" w:sz="0" w:space="0" w:color="auto"/>
                <w:left w:val="none" w:sz="0" w:space="0" w:color="auto"/>
                <w:bottom w:val="none" w:sz="0" w:space="0" w:color="auto"/>
                <w:right w:val="none" w:sz="0" w:space="0" w:color="auto"/>
              </w:divBdr>
              <w:divsChild>
                <w:div w:id="19506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0822">
      <w:bodyDiv w:val="1"/>
      <w:marLeft w:val="0"/>
      <w:marRight w:val="0"/>
      <w:marTop w:val="0"/>
      <w:marBottom w:val="0"/>
      <w:divBdr>
        <w:top w:val="none" w:sz="0" w:space="0" w:color="auto"/>
        <w:left w:val="none" w:sz="0" w:space="0" w:color="auto"/>
        <w:bottom w:val="none" w:sz="0" w:space="0" w:color="auto"/>
        <w:right w:val="none" w:sz="0" w:space="0" w:color="auto"/>
      </w:divBdr>
    </w:div>
    <w:div w:id="2124834854">
      <w:bodyDiv w:val="1"/>
      <w:marLeft w:val="0"/>
      <w:marRight w:val="0"/>
      <w:marTop w:val="0"/>
      <w:marBottom w:val="0"/>
      <w:divBdr>
        <w:top w:val="none" w:sz="0" w:space="0" w:color="auto"/>
        <w:left w:val="none" w:sz="0" w:space="0" w:color="auto"/>
        <w:bottom w:val="none" w:sz="0" w:space="0" w:color="auto"/>
        <w:right w:val="none" w:sz="0" w:space="0" w:color="auto"/>
      </w:divBdr>
      <w:divsChild>
        <w:div w:id="2041323859">
          <w:marLeft w:val="0"/>
          <w:marRight w:val="0"/>
          <w:marTop w:val="0"/>
          <w:marBottom w:val="0"/>
          <w:divBdr>
            <w:top w:val="none" w:sz="0" w:space="0" w:color="auto"/>
            <w:left w:val="none" w:sz="0" w:space="0" w:color="auto"/>
            <w:bottom w:val="none" w:sz="0" w:space="0" w:color="auto"/>
            <w:right w:val="none" w:sz="0" w:space="0" w:color="auto"/>
          </w:divBdr>
          <w:divsChild>
            <w:div w:id="1895654116">
              <w:marLeft w:val="0"/>
              <w:marRight w:val="0"/>
              <w:marTop w:val="0"/>
              <w:marBottom w:val="0"/>
              <w:divBdr>
                <w:top w:val="none" w:sz="0" w:space="0" w:color="auto"/>
                <w:left w:val="none" w:sz="0" w:space="0" w:color="auto"/>
                <w:bottom w:val="none" w:sz="0" w:space="0" w:color="auto"/>
                <w:right w:val="none" w:sz="0" w:space="0" w:color="auto"/>
              </w:divBdr>
              <w:divsChild>
                <w:div w:id="4396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005">
      <w:bodyDiv w:val="1"/>
      <w:marLeft w:val="0"/>
      <w:marRight w:val="0"/>
      <w:marTop w:val="0"/>
      <w:marBottom w:val="0"/>
      <w:divBdr>
        <w:top w:val="none" w:sz="0" w:space="0" w:color="auto"/>
        <w:left w:val="none" w:sz="0" w:space="0" w:color="auto"/>
        <w:bottom w:val="none" w:sz="0" w:space="0" w:color="auto"/>
        <w:right w:val="none" w:sz="0" w:space="0" w:color="auto"/>
      </w:divBdr>
      <w:divsChild>
        <w:div w:id="470752948">
          <w:marLeft w:val="0"/>
          <w:marRight w:val="0"/>
          <w:marTop w:val="0"/>
          <w:marBottom w:val="0"/>
          <w:divBdr>
            <w:top w:val="none" w:sz="0" w:space="0" w:color="auto"/>
            <w:left w:val="none" w:sz="0" w:space="0" w:color="auto"/>
            <w:bottom w:val="none" w:sz="0" w:space="0" w:color="auto"/>
            <w:right w:val="none" w:sz="0" w:space="0" w:color="auto"/>
          </w:divBdr>
          <w:divsChild>
            <w:div w:id="141583474">
              <w:marLeft w:val="0"/>
              <w:marRight w:val="0"/>
              <w:marTop w:val="0"/>
              <w:marBottom w:val="0"/>
              <w:divBdr>
                <w:top w:val="none" w:sz="0" w:space="0" w:color="auto"/>
                <w:left w:val="none" w:sz="0" w:space="0" w:color="auto"/>
                <w:bottom w:val="none" w:sz="0" w:space="0" w:color="auto"/>
                <w:right w:val="none" w:sz="0" w:space="0" w:color="auto"/>
              </w:divBdr>
              <w:divsChild>
                <w:div w:id="9980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nichols@nemcc.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12631</Words>
  <Characters>71999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Goodwin</dc:creator>
  <cp:keywords/>
  <dc:description/>
  <cp:lastModifiedBy>Jennifer Davis</cp:lastModifiedBy>
  <cp:revision>2</cp:revision>
  <cp:lastPrinted>2024-05-29T16:43:00Z</cp:lastPrinted>
  <dcterms:created xsi:type="dcterms:W3CDTF">2024-06-13T14:54:00Z</dcterms:created>
  <dcterms:modified xsi:type="dcterms:W3CDTF">2024-06-13T14:54:00Z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4544f-257d-4e25-a001-bb7ed6f4eb8e_Enabled">
    <vt:lpwstr>true</vt:lpwstr>
  </property>
  <property fmtid="{D5CDD505-2E9C-101B-9397-08002B2CF9AE}" pid="3" name="MSIP_Label_e834544f-257d-4e25-a001-bb7ed6f4eb8e_SetDate">
    <vt:lpwstr>2024-05-29T19:06:53Z</vt:lpwstr>
  </property>
  <property fmtid="{D5CDD505-2E9C-101B-9397-08002B2CF9AE}" pid="4" name="MSIP_Label_e834544f-257d-4e25-a001-bb7ed6f4eb8e_Method">
    <vt:lpwstr>Standard</vt:lpwstr>
  </property>
  <property fmtid="{D5CDD505-2E9C-101B-9397-08002B2CF9AE}" pid="5" name="MSIP_Label_e834544f-257d-4e25-a001-bb7ed6f4eb8e_Name">
    <vt:lpwstr>defa4170-0d19-0005-0004-bc88714345d2</vt:lpwstr>
  </property>
  <property fmtid="{D5CDD505-2E9C-101B-9397-08002B2CF9AE}" pid="6" name="MSIP_Label_e834544f-257d-4e25-a001-bb7ed6f4eb8e_SiteId">
    <vt:lpwstr>e3e4df12-f355-4640-9a09-2b2c6fa54b85</vt:lpwstr>
  </property>
  <property fmtid="{D5CDD505-2E9C-101B-9397-08002B2CF9AE}" pid="7" name="MSIP_Label_e834544f-257d-4e25-a001-bb7ed6f4eb8e_ActionId">
    <vt:lpwstr>08508aa6-771b-4825-ba5a-6f45d6d9a1ed</vt:lpwstr>
  </property>
  <property fmtid="{D5CDD505-2E9C-101B-9397-08002B2CF9AE}" pid="8" name="MSIP_Label_e834544f-257d-4e25-a001-bb7ed6f4eb8e_ContentBits">
    <vt:lpwstr>0</vt:lpwstr>
  </property>
</Properties>
</file>